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16" w:rsidRPr="004C42F8" w:rsidRDefault="00342F16" w:rsidP="004C42F8">
      <w:pPr>
        <w:spacing w:after="0" w:line="240" w:lineRule="auto"/>
        <w:jc w:val="center"/>
        <w:rPr>
          <w:rFonts w:ascii="Times New Roman" w:eastAsia="Times New Roman" w:hAnsi="Times New Roman" w:cs="Times New Roman"/>
          <w:bCs/>
          <w:sz w:val="28"/>
          <w:szCs w:val="28"/>
          <w:lang w:eastAsia="ru-RU"/>
        </w:rPr>
      </w:pPr>
      <w:r w:rsidRPr="004C42F8">
        <w:rPr>
          <w:rFonts w:ascii="Times New Roman" w:eastAsia="Times New Roman" w:hAnsi="Times New Roman" w:cs="Times New Roman"/>
          <w:bCs/>
          <w:sz w:val="28"/>
          <w:szCs w:val="28"/>
          <w:lang w:eastAsia="ru-RU"/>
        </w:rPr>
        <w:t>АДМИНИСТРАЦИЯ</w:t>
      </w:r>
      <w:r w:rsidR="00671AD4">
        <w:rPr>
          <w:rFonts w:ascii="Times New Roman" w:eastAsia="Times New Roman" w:hAnsi="Times New Roman" w:cs="Times New Roman"/>
          <w:bCs/>
          <w:sz w:val="28"/>
          <w:szCs w:val="28"/>
          <w:lang w:eastAsia="ru-RU"/>
        </w:rPr>
        <w:t xml:space="preserve"> ТИЛИЧЕТСКОГО </w:t>
      </w:r>
      <w:r w:rsidRPr="004C42F8">
        <w:rPr>
          <w:rFonts w:ascii="Times New Roman" w:eastAsia="Times New Roman" w:hAnsi="Times New Roman" w:cs="Times New Roman"/>
          <w:bCs/>
          <w:sz w:val="28"/>
          <w:szCs w:val="28"/>
          <w:lang w:eastAsia="ru-RU"/>
        </w:rPr>
        <w:t xml:space="preserve"> СЕЛЬСОВЕТА</w:t>
      </w:r>
    </w:p>
    <w:p w:rsidR="00342F16" w:rsidRPr="004C42F8" w:rsidRDefault="00342F16" w:rsidP="00342F16">
      <w:pPr>
        <w:spacing w:after="0" w:line="240" w:lineRule="auto"/>
        <w:jc w:val="center"/>
        <w:rPr>
          <w:rFonts w:ascii="Times New Roman" w:eastAsia="Times New Roman" w:hAnsi="Times New Roman" w:cs="Times New Roman"/>
          <w:bCs/>
          <w:sz w:val="28"/>
          <w:szCs w:val="28"/>
          <w:lang w:eastAsia="ru-RU"/>
        </w:rPr>
      </w:pPr>
      <w:r w:rsidRPr="004C42F8">
        <w:rPr>
          <w:rFonts w:ascii="Times New Roman" w:eastAsia="Times New Roman" w:hAnsi="Times New Roman" w:cs="Times New Roman"/>
          <w:bCs/>
          <w:sz w:val="28"/>
          <w:szCs w:val="28"/>
          <w:lang w:eastAsia="ru-RU"/>
        </w:rPr>
        <w:t>НИЖНЕИНГАШСКОГО РАЙОНА</w:t>
      </w:r>
    </w:p>
    <w:p w:rsidR="00342F16" w:rsidRDefault="00342F16" w:rsidP="00342F16">
      <w:pPr>
        <w:spacing w:after="0" w:line="240" w:lineRule="auto"/>
        <w:jc w:val="center"/>
        <w:rPr>
          <w:rFonts w:ascii="Times New Roman" w:eastAsia="Times New Roman" w:hAnsi="Times New Roman" w:cs="Times New Roman"/>
          <w:b/>
          <w:bCs/>
          <w:sz w:val="28"/>
          <w:szCs w:val="28"/>
          <w:lang w:eastAsia="ru-RU"/>
        </w:rPr>
      </w:pPr>
      <w:r w:rsidRPr="004C42F8">
        <w:rPr>
          <w:rFonts w:ascii="Times New Roman" w:eastAsia="Times New Roman" w:hAnsi="Times New Roman" w:cs="Times New Roman"/>
          <w:bCs/>
          <w:sz w:val="28"/>
          <w:szCs w:val="28"/>
          <w:lang w:eastAsia="ru-RU"/>
        </w:rPr>
        <w:t>КРАСНОЯРСКОГО КРАЯ</w:t>
      </w:r>
    </w:p>
    <w:p w:rsidR="00342F16" w:rsidRDefault="00342F16" w:rsidP="00342F16">
      <w:pPr>
        <w:spacing w:after="0" w:line="240" w:lineRule="auto"/>
        <w:jc w:val="center"/>
        <w:rPr>
          <w:rFonts w:ascii="Times New Roman" w:eastAsia="Times New Roman" w:hAnsi="Times New Roman" w:cs="Times New Roman"/>
          <w:b/>
          <w:bCs/>
          <w:sz w:val="28"/>
          <w:szCs w:val="28"/>
          <w:lang w:eastAsia="ru-RU"/>
        </w:rPr>
      </w:pPr>
    </w:p>
    <w:p w:rsidR="00342F16" w:rsidRPr="004C42F8" w:rsidRDefault="00342F16" w:rsidP="00342F16">
      <w:pPr>
        <w:spacing w:after="0" w:line="240" w:lineRule="auto"/>
        <w:jc w:val="center"/>
        <w:rPr>
          <w:rFonts w:ascii="Times New Roman" w:eastAsia="Times New Roman" w:hAnsi="Times New Roman" w:cs="Times New Roman"/>
          <w:bCs/>
          <w:sz w:val="28"/>
          <w:szCs w:val="28"/>
          <w:lang w:eastAsia="ru-RU"/>
        </w:rPr>
      </w:pPr>
      <w:proofErr w:type="gramStart"/>
      <w:r w:rsidRPr="004C42F8">
        <w:rPr>
          <w:rFonts w:ascii="Times New Roman" w:eastAsia="Times New Roman" w:hAnsi="Times New Roman" w:cs="Times New Roman"/>
          <w:bCs/>
          <w:sz w:val="28"/>
          <w:szCs w:val="28"/>
          <w:lang w:eastAsia="ru-RU"/>
        </w:rPr>
        <w:t>П</w:t>
      </w:r>
      <w:proofErr w:type="gramEnd"/>
      <w:r w:rsidRPr="004C42F8">
        <w:rPr>
          <w:rFonts w:ascii="Times New Roman" w:eastAsia="Times New Roman" w:hAnsi="Times New Roman" w:cs="Times New Roman"/>
          <w:bCs/>
          <w:sz w:val="28"/>
          <w:szCs w:val="28"/>
          <w:lang w:eastAsia="ru-RU"/>
        </w:rPr>
        <w:t xml:space="preserve"> О С Т А Н О В Л Е Н И Е</w:t>
      </w:r>
    </w:p>
    <w:p w:rsidR="00342F16" w:rsidRPr="004C42F8" w:rsidRDefault="00342F16" w:rsidP="00342F16">
      <w:pPr>
        <w:spacing w:after="0" w:line="240" w:lineRule="auto"/>
        <w:jc w:val="center"/>
        <w:rPr>
          <w:rFonts w:ascii="Times New Roman" w:eastAsia="Times New Roman" w:hAnsi="Times New Roman" w:cs="Times New Roman"/>
          <w:bCs/>
          <w:sz w:val="28"/>
          <w:szCs w:val="28"/>
          <w:lang w:eastAsia="ru-RU"/>
        </w:rPr>
      </w:pPr>
    </w:p>
    <w:p w:rsidR="00342F16" w:rsidRDefault="00AC6004" w:rsidP="00342F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w:t>
      </w:r>
      <w:r w:rsidR="004E28F3">
        <w:rPr>
          <w:rFonts w:ascii="Times New Roman" w:eastAsia="Times New Roman" w:hAnsi="Times New Roman" w:cs="Times New Roman"/>
          <w:sz w:val="28"/>
          <w:szCs w:val="28"/>
          <w:lang w:eastAsia="ru-RU"/>
        </w:rPr>
        <w:t>.</w:t>
      </w:r>
      <w:r w:rsidR="004C42F8">
        <w:rPr>
          <w:rFonts w:ascii="Times New Roman" w:eastAsia="Times New Roman" w:hAnsi="Times New Roman" w:cs="Times New Roman"/>
          <w:sz w:val="28"/>
          <w:szCs w:val="28"/>
          <w:lang w:eastAsia="ru-RU"/>
        </w:rPr>
        <w:t>2</w:t>
      </w:r>
      <w:r w:rsidR="00342F16">
        <w:rPr>
          <w:rFonts w:ascii="Times New Roman" w:eastAsia="Times New Roman" w:hAnsi="Times New Roman" w:cs="Times New Roman"/>
          <w:sz w:val="28"/>
          <w:szCs w:val="28"/>
          <w:lang w:eastAsia="ru-RU"/>
        </w:rPr>
        <w:t xml:space="preserve">021                       </w:t>
      </w:r>
      <w:r w:rsidR="00671AD4">
        <w:rPr>
          <w:rFonts w:ascii="Times New Roman" w:eastAsia="Times New Roman" w:hAnsi="Times New Roman" w:cs="Times New Roman"/>
          <w:sz w:val="28"/>
          <w:szCs w:val="28"/>
          <w:lang w:eastAsia="ru-RU"/>
        </w:rPr>
        <w:t xml:space="preserve">          </w:t>
      </w:r>
      <w:r w:rsidR="00C367BC">
        <w:rPr>
          <w:rFonts w:ascii="Times New Roman" w:eastAsia="Times New Roman" w:hAnsi="Times New Roman" w:cs="Times New Roman"/>
          <w:sz w:val="28"/>
          <w:szCs w:val="28"/>
          <w:lang w:eastAsia="ru-RU"/>
        </w:rPr>
        <w:t xml:space="preserve">    </w:t>
      </w:r>
      <w:r w:rsidR="00671AD4">
        <w:rPr>
          <w:rFonts w:ascii="Times New Roman" w:eastAsia="Times New Roman" w:hAnsi="Times New Roman" w:cs="Times New Roman"/>
          <w:sz w:val="28"/>
          <w:szCs w:val="28"/>
          <w:lang w:eastAsia="ru-RU"/>
        </w:rPr>
        <w:t xml:space="preserve"> п.</w:t>
      </w:r>
      <w:r w:rsidR="003B3F80">
        <w:rPr>
          <w:rFonts w:ascii="Times New Roman" w:eastAsia="Times New Roman" w:hAnsi="Times New Roman" w:cs="Times New Roman"/>
          <w:sz w:val="28"/>
          <w:szCs w:val="28"/>
          <w:lang w:eastAsia="ru-RU"/>
        </w:rPr>
        <w:t xml:space="preserve"> </w:t>
      </w:r>
      <w:r w:rsidR="00671AD4">
        <w:rPr>
          <w:rFonts w:ascii="Times New Roman" w:eastAsia="Times New Roman" w:hAnsi="Times New Roman" w:cs="Times New Roman"/>
          <w:sz w:val="28"/>
          <w:szCs w:val="28"/>
          <w:lang w:eastAsia="ru-RU"/>
        </w:rPr>
        <w:t>Тиличеть</w:t>
      </w:r>
      <w:r w:rsidR="00342F1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28</w:t>
      </w:r>
    </w:p>
    <w:p w:rsidR="004C42F8" w:rsidRDefault="004C42F8" w:rsidP="00342F16">
      <w:pPr>
        <w:rPr>
          <w:rFonts w:ascii="Times New Roman" w:eastAsia="Times New Roman" w:hAnsi="Times New Roman" w:cs="Times New Roman"/>
          <w:sz w:val="28"/>
          <w:szCs w:val="28"/>
          <w:lang w:eastAsia="ru-RU"/>
        </w:rPr>
      </w:pPr>
    </w:p>
    <w:p w:rsidR="00342F16" w:rsidRPr="00671AD4" w:rsidRDefault="00342F16" w:rsidP="00342F16">
      <w:pPr>
        <w:rPr>
          <w:rFonts w:ascii="Times New Roman" w:eastAsia="Times New Roman" w:hAnsi="Times New Roman" w:cs="Times New Roman"/>
          <w:b/>
          <w:sz w:val="28"/>
          <w:szCs w:val="28"/>
          <w:lang w:eastAsia="ru-RU"/>
        </w:rPr>
      </w:pPr>
      <w:r w:rsidRPr="00671AD4">
        <w:rPr>
          <w:rFonts w:ascii="Times New Roman" w:eastAsia="Times New Roman" w:hAnsi="Times New Roman" w:cs="Times New Roman"/>
          <w:b/>
          <w:sz w:val="28"/>
          <w:szCs w:val="28"/>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w:t>
      </w:r>
      <w:r w:rsidR="00BE40F1">
        <w:rPr>
          <w:rFonts w:ascii="Times New Roman" w:eastAsia="Times New Roman" w:hAnsi="Times New Roman" w:cs="Times New Roman"/>
          <w:b/>
          <w:sz w:val="28"/>
          <w:szCs w:val="28"/>
          <w:lang w:eastAsia="ru-RU"/>
        </w:rPr>
        <w:t>альными правовыми актами на 2022 год и плановый период 2023-2024</w:t>
      </w:r>
      <w:r w:rsidRPr="00671AD4">
        <w:rPr>
          <w:rFonts w:ascii="Times New Roman" w:eastAsia="Times New Roman" w:hAnsi="Times New Roman" w:cs="Times New Roman"/>
          <w:b/>
          <w:sz w:val="28"/>
          <w:szCs w:val="28"/>
          <w:lang w:eastAsia="ru-RU"/>
        </w:rPr>
        <w:t xml:space="preserve"> годы».</w:t>
      </w:r>
    </w:p>
    <w:p w:rsidR="003B3F80" w:rsidRDefault="003B3F80" w:rsidP="004C42F8">
      <w:pPr>
        <w:jc w:val="both"/>
        <w:rPr>
          <w:rFonts w:ascii="Times New Roman" w:eastAsia="Times New Roman" w:hAnsi="Times New Roman" w:cs="Times New Roman"/>
          <w:sz w:val="28"/>
          <w:szCs w:val="28"/>
          <w:lang w:eastAsia="ru-RU"/>
        </w:rPr>
      </w:pPr>
    </w:p>
    <w:p w:rsidR="00342F16" w:rsidRDefault="00342F16" w:rsidP="004C42F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 131-ФЗ от 06.10.2003 « Об общих принципах организации местного самоуправления в Российской Федерации», Федеральным законом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w:t>
      </w:r>
      <w:r w:rsidR="00671AD4">
        <w:rPr>
          <w:rFonts w:ascii="Times New Roman" w:eastAsia="Times New Roman" w:hAnsi="Times New Roman" w:cs="Times New Roman"/>
          <w:sz w:val="28"/>
          <w:szCs w:val="28"/>
          <w:lang w:eastAsia="ru-RU"/>
        </w:rPr>
        <w:t>Тиличетского</w:t>
      </w:r>
      <w:r>
        <w:rPr>
          <w:rFonts w:ascii="Times New Roman" w:eastAsia="Times New Roman" w:hAnsi="Times New Roman" w:cs="Times New Roman"/>
          <w:sz w:val="28"/>
          <w:szCs w:val="28"/>
          <w:lang w:eastAsia="ru-RU"/>
        </w:rPr>
        <w:t xml:space="preserve"> сельсовета Нижнеингаш</w:t>
      </w:r>
      <w:r w:rsidR="004C42F8">
        <w:rPr>
          <w:rFonts w:ascii="Times New Roman" w:eastAsia="Times New Roman" w:hAnsi="Times New Roman" w:cs="Times New Roman"/>
          <w:sz w:val="28"/>
          <w:szCs w:val="28"/>
          <w:lang w:eastAsia="ru-RU"/>
        </w:rPr>
        <w:t xml:space="preserve">ского района Красноярского края </w:t>
      </w:r>
      <w:r>
        <w:rPr>
          <w:rFonts w:ascii="Times New Roman" w:eastAsia="Times New Roman" w:hAnsi="Times New Roman" w:cs="Times New Roman"/>
          <w:sz w:val="28"/>
          <w:szCs w:val="28"/>
          <w:lang w:eastAsia="ru-RU"/>
        </w:rPr>
        <w:t>ПОСТАНОВЛЯЕТ:</w:t>
      </w:r>
    </w:p>
    <w:p w:rsidR="00342F16" w:rsidRDefault="00342F16" w:rsidP="004C42F8">
      <w:pPr>
        <w:numPr>
          <w:ilvl w:val="0"/>
          <w:numId w:val="1"/>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Утвердить «Программу профилактики нарушений юридическими лицами и индивидуальными предпринимателями обязательных требований, установленных муниципа</w:t>
      </w:r>
      <w:r w:rsidR="00415DA7">
        <w:rPr>
          <w:rFonts w:ascii="Times New Roman" w:hAnsi="Times New Roman" w:cs="Times New Roman"/>
          <w:sz w:val="28"/>
          <w:szCs w:val="28"/>
        </w:rPr>
        <w:t>льными правовыми актами, на 2022 год и плановый период 2023-2024</w:t>
      </w:r>
      <w:r>
        <w:rPr>
          <w:rFonts w:ascii="Times New Roman" w:hAnsi="Times New Roman" w:cs="Times New Roman"/>
          <w:sz w:val="28"/>
          <w:szCs w:val="28"/>
        </w:rPr>
        <w:t xml:space="preserve"> годы».</w:t>
      </w:r>
    </w:p>
    <w:p w:rsidR="00342F16" w:rsidRDefault="00342F16" w:rsidP="004C42F8">
      <w:pPr>
        <w:numPr>
          <w:ilvl w:val="0"/>
          <w:numId w:val="1"/>
        </w:num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оставляю за собой.</w:t>
      </w:r>
    </w:p>
    <w:p w:rsidR="00342F16" w:rsidRPr="00671AD4" w:rsidRDefault="00342F16" w:rsidP="00342F16">
      <w:pPr>
        <w:numPr>
          <w:ilvl w:val="0"/>
          <w:numId w:val="1"/>
        </w:numPr>
        <w:spacing w:after="0" w:line="240" w:lineRule="auto"/>
        <w:contextualSpacing/>
        <w:jc w:val="both"/>
        <w:rPr>
          <w:rFonts w:ascii="Times New Roman" w:hAnsi="Times New Roman" w:cs="Times New Roman"/>
          <w:sz w:val="28"/>
          <w:szCs w:val="28"/>
        </w:rPr>
      </w:pPr>
      <w:r w:rsidRPr="00671AD4">
        <w:rPr>
          <w:rFonts w:ascii="Times New Roman" w:hAnsi="Times New Roman" w:cs="Times New Roman"/>
          <w:sz w:val="28"/>
          <w:szCs w:val="28"/>
        </w:rPr>
        <w:t>Настоящее постановление вступает в силу после официального опубликования в печатном издании «</w:t>
      </w:r>
      <w:r w:rsidR="00671AD4">
        <w:rPr>
          <w:rFonts w:ascii="Times New Roman" w:hAnsi="Times New Roman" w:cs="Times New Roman"/>
          <w:sz w:val="28"/>
          <w:szCs w:val="28"/>
        </w:rPr>
        <w:t>Информационный</w:t>
      </w:r>
      <w:r w:rsidR="004C42F8" w:rsidRPr="00671AD4">
        <w:rPr>
          <w:rFonts w:ascii="Times New Roman" w:hAnsi="Times New Roman" w:cs="Times New Roman"/>
          <w:sz w:val="28"/>
          <w:szCs w:val="28"/>
        </w:rPr>
        <w:t xml:space="preserve"> вестник» </w:t>
      </w:r>
      <w:r w:rsidRPr="00671AD4">
        <w:rPr>
          <w:rFonts w:ascii="Times New Roman" w:hAnsi="Times New Roman" w:cs="Times New Roman"/>
          <w:sz w:val="28"/>
          <w:szCs w:val="28"/>
        </w:rPr>
        <w:t xml:space="preserve"> </w:t>
      </w:r>
    </w:p>
    <w:p w:rsidR="00342F16" w:rsidRDefault="00342F16" w:rsidP="00342F16">
      <w:pPr>
        <w:spacing w:after="0" w:line="240" w:lineRule="auto"/>
        <w:contextualSpacing/>
        <w:rPr>
          <w:rFonts w:ascii="Times New Roman" w:hAnsi="Times New Roman" w:cs="Times New Roman"/>
          <w:sz w:val="28"/>
          <w:szCs w:val="28"/>
        </w:rPr>
      </w:pPr>
    </w:p>
    <w:p w:rsidR="00342F16" w:rsidRDefault="00342F16" w:rsidP="00342F16">
      <w:pPr>
        <w:spacing w:after="0" w:line="240" w:lineRule="auto"/>
        <w:contextualSpacing/>
        <w:rPr>
          <w:rFonts w:ascii="Times New Roman" w:hAnsi="Times New Roman" w:cs="Times New Roman"/>
          <w:sz w:val="28"/>
          <w:szCs w:val="28"/>
        </w:rPr>
      </w:pPr>
    </w:p>
    <w:p w:rsidR="00342F16" w:rsidRDefault="00342F16" w:rsidP="00342F16">
      <w:pPr>
        <w:spacing w:after="0" w:line="240" w:lineRule="auto"/>
        <w:contextualSpacing/>
        <w:rPr>
          <w:rFonts w:ascii="Times New Roman" w:hAnsi="Times New Roman" w:cs="Times New Roman"/>
          <w:sz w:val="28"/>
          <w:szCs w:val="28"/>
        </w:rPr>
      </w:pPr>
    </w:p>
    <w:p w:rsidR="00342F16" w:rsidRDefault="00671AD4" w:rsidP="00342F1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42F16">
        <w:rPr>
          <w:rFonts w:ascii="Times New Roman" w:hAnsi="Times New Roman" w:cs="Times New Roman"/>
          <w:sz w:val="28"/>
          <w:szCs w:val="28"/>
        </w:rPr>
        <w:t xml:space="preserve">Глава  сельсовета                                                     </w:t>
      </w:r>
      <w:r>
        <w:rPr>
          <w:rFonts w:ascii="Times New Roman" w:hAnsi="Times New Roman" w:cs="Times New Roman"/>
          <w:sz w:val="28"/>
          <w:szCs w:val="28"/>
        </w:rPr>
        <w:t>Т.В. Шемет</w:t>
      </w:r>
    </w:p>
    <w:p w:rsidR="004C42F8" w:rsidRDefault="004C42F8" w:rsidP="00342F16">
      <w:pPr>
        <w:spacing w:after="0" w:line="240" w:lineRule="auto"/>
        <w:contextualSpacing/>
        <w:rPr>
          <w:rFonts w:ascii="Times New Roman" w:hAnsi="Times New Roman" w:cs="Times New Roman"/>
          <w:sz w:val="28"/>
          <w:szCs w:val="28"/>
        </w:rPr>
      </w:pPr>
    </w:p>
    <w:p w:rsidR="00342F16" w:rsidRDefault="00342F16" w:rsidP="00342F16">
      <w:pPr>
        <w:spacing w:after="0" w:line="240" w:lineRule="auto"/>
        <w:contextualSpacing/>
        <w:rPr>
          <w:rFonts w:ascii="Times New Roman" w:hAnsi="Times New Roman" w:cs="Times New Roman"/>
          <w:sz w:val="28"/>
          <w:szCs w:val="28"/>
        </w:rPr>
      </w:pPr>
    </w:p>
    <w:p w:rsidR="00671AD4" w:rsidRDefault="00671AD4" w:rsidP="00341827">
      <w:pPr>
        <w:spacing w:after="0" w:line="240" w:lineRule="auto"/>
        <w:contextualSpacing/>
        <w:jc w:val="center"/>
        <w:rPr>
          <w:rFonts w:ascii="Times New Roman" w:hAnsi="Times New Roman" w:cs="Times New Roman"/>
        </w:rPr>
      </w:pPr>
    </w:p>
    <w:p w:rsidR="00671AD4" w:rsidRDefault="00671AD4" w:rsidP="00341827">
      <w:pPr>
        <w:spacing w:after="0" w:line="240" w:lineRule="auto"/>
        <w:contextualSpacing/>
        <w:jc w:val="center"/>
        <w:rPr>
          <w:rFonts w:ascii="Times New Roman" w:hAnsi="Times New Roman" w:cs="Times New Roman"/>
        </w:rPr>
      </w:pPr>
    </w:p>
    <w:p w:rsidR="00671AD4" w:rsidRDefault="00671AD4" w:rsidP="00341827">
      <w:pPr>
        <w:spacing w:after="0" w:line="240" w:lineRule="auto"/>
        <w:contextualSpacing/>
        <w:jc w:val="center"/>
        <w:rPr>
          <w:rFonts w:ascii="Times New Roman" w:hAnsi="Times New Roman" w:cs="Times New Roman"/>
        </w:rPr>
      </w:pPr>
    </w:p>
    <w:p w:rsidR="003B3F80" w:rsidRDefault="00671AD4" w:rsidP="00341827">
      <w:pPr>
        <w:spacing w:after="0" w:line="240" w:lineRule="auto"/>
        <w:contextualSpacing/>
        <w:jc w:val="center"/>
        <w:rPr>
          <w:rFonts w:ascii="Times New Roman" w:hAnsi="Times New Roman" w:cs="Times New Roman"/>
        </w:rPr>
      </w:pPr>
      <w:r>
        <w:rPr>
          <w:rFonts w:ascii="Times New Roman" w:hAnsi="Times New Roman" w:cs="Times New Roman"/>
        </w:rPr>
        <w:t xml:space="preserve">                                                                                                         </w:t>
      </w:r>
    </w:p>
    <w:p w:rsidR="00342F16" w:rsidRDefault="003B3F80" w:rsidP="00341827">
      <w:pPr>
        <w:spacing w:after="0" w:line="240" w:lineRule="auto"/>
        <w:contextualSpacing/>
        <w:jc w:val="center"/>
        <w:rPr>
          <w:rFonts w:ascii="Times New Roman" w:hAnsi="Times New Roman" w:cs="Times New Roman"/>
        </w:rPr>
      </w:pPr>
      <w:r>
        <w:rPr>
          <w:rFonts w:ascii="Times New Roman" w:hAnsi="Times New Roman" w:cs="Times New Roman"/>
        </w:rPr>
        <w:lastRenderedPageBreak/>
        <w:t xml:space="preserve">                                                                                                          </w:t>
      </w:r>
      <w:proofErr w:type="gramStart"/>
      <w:r w:rsidR="00342F16">
        <w:rPr>
          <w:rFonts w:ascii="Times New Roman" w:hAnsi="Times New Roman" w:cs="Times New Roman"/>
        </w:rPr>
        <w:t>Утверждена</w:t>
      </w:r>
      <w:proofErr w:type="gramEnd"/>
      <w:r w:rsidR="00342F16">
        <w:rPr>
          <w:rFonts w:ascii="Times New Roman" w:hAnsi="Times New Roman" w:cs="Times New Roman"/>
        </w:rPr>
        <w:t xml:space="preserve"> Постановлением </w:t>
      </w:r>
    </w:p>
    <w:p w:rsidR="00342F16" w:rsidRDefault="00341827" w:rsidP="00342F16">
      <w:pPr>
        <w:spacing w:after="0" w:line="240" w:lineRule="auto"/>
        <w:contextualSpacing/>
        <w:jc w:val="right"/>
        <w:rPr>
          <w:rFonts w:ascii="Times New Roman" w:hAnsi="Times New Roman" w:cs="Times New Roman"/>
        </w:rPr>
      </w:pPr>
      <w:r>
        <w:rPr>
          <w:rFonts w:ascii="Times New Roman" w:hAnsi="Times New Roman" w:cs="Times New Roman"/>
        </w:rPr>
        <w:t xml:space="preserve">администрации </w:t>
      </w:r>
      <w:r w:rsidR="00671AD4">
        <w:rPr>
          <w:rFonts w:ascii="Times New Roman" w:hAnsi="Times New Roman" w:cs="Times New Roman"/>
        </w:rPr>
        <w:t>Тиличетского</w:t>
      </w:r>
      <w:r w:rsidR="00342F16">
        <w:rPr>
          <w:rFonts w:ascii="Times New Roman" w:hAnsi="Times New Roman" w:cs="Times New Roman"/>
        </w:rPr>
        <w:t xml:space="preserve"> сельсовета  </w:t>
      </w:r>
    </w:p>
    <w:p w:rsidR="00342F16" w:rsidRDefault="00671AD4" w:rsidP="00341827">
      <w:pPr>
        <w:spacing w:after="0" w:line="240" w:lineRule="auto"/>
        <w:contextualSpacing/>
        <w:jc w:val="center"/>
        <w:rPr>
          <w:rFonts w:ascii="Times New Roman" w:hAnsi="Times New Roman" w:cs="Times New Roman"/>
        </w:rPr>
      </w:pPr>
      <w:r>
        <w:rPr>
          <w:rFonts w:ascii="Times New Roman" w:hAnsi="Times New Roman" w:cs="Times New Roman"/>
        </w:rPr>
        <w:t xml:space="preserve">                                                                               </w:t>
      </w:r>
      <w:r w:rsidR="00342F16">
        <w:rPr>
          <w:rFonts w:ascii="Times New Roman" w:hAnsi="Times New Roman" w:cs="Times New Roman"/>
        </w:rPr>
        <w:t xml:space="preserve">№ </w:t>
      </w:r>
      <w:r w:rsidR="00AC6004">
        <w:rPr>
          <w:rFonts w:ascii="Times New Roman" w:hAnsi="Times New Roman" w:cs="Times New Roman"/>
        </w:rPr>
        <w:t>28</w:t>
      </w:r>
      <w:r w:rsidR="007829C1">
        <w:rPr>
          <w:rFonts w:ascii="Times New Roman" w:hAnsi="Times New Roman" w:cs="Times New Roman"/>
        </w:rPr>
        <w:t xml:space="preserve"> </w:t>
      </w:r>
      <w:r w:rsidR="00342F16">
        <w:rPr>
          <w:rFonts w:ascii="Times New Roman" w:hAnsi="Times New Roman" w:cs="Times New Roman"/>
        </w:rPr>
        <w:t xml:space="preserve">от </w:t>
      </w:r>
      <w:r w:rsidR="00AC6004">
        <w:rPr>
          <w:rFonts w:ascii="Times New Roman" w:hAnsi="Times New Roman" w:cs="Times New Roman"/>
        </w:rPr>
        <w:t>30.11</w:t>
      </w:r>
      <w:r w:rsidR="004E28F3">
        <w:rPr>
          <w:rFonts w:ascii="Times New Roman" w:hAnsi="Times New Roman" w:cs="Times New Roman"/>
        </w:rPr>
        <w:t>.2021</w:t>
      </w:r>
      <w:bookmarkStart w:id="0" w:name="_GoBack"/>
      <w:bookmarkEnd w:id="0"/>
      <w:r w:rsidR="00342F16">
        <w:rPr>
          <w:rFonts w:ascii="Times New Roman" w:hAnsi="Times New Roman" w:cs="Times New Roman"/>
        </w:rPr>
        <w:t xml:space="preserve"> года</w:t>
      </w:r>
    </w:p>
    <w:p w:rsidR="00342F16" w:rsidRDefault="00342F16" w:rsidP="00342F16">
      <w:pPr>
        <w:spacing w:after="0" w:line="240" w:lineRule="auto"/>
        <w:contextualSpacing/>
        <w:jc w:val="right"/>
        <w:rPr>
          <w:rFonts w:ascii="Times New Roman" w:hAnsi="Times New Roman" w:cs="Times New Roman"/>
          <w:sz w:val="28"/>
          <w:szCs w:val="28"/>
        </w:rPr>
      </w:pPr>
    </w:p>
    <w:p w:rsidR="00342F16" w:rsidRDefault="00342F16" w:rsidP="00342F16">
      <w:pPr>
        <w:spacing w:after="0" w:line="240" w:lineRule="auto"/>
        <w:contextualSpacing/>
        <w:jc w:val="right"/>
        <w:rPr>
          <w:rFonts w:ascii="Times New Roman" w:hAnsi="Times New Roman" w:cs="Times New Roman"/>
          <w:sz w:val="28"/>
          <w:szCs w:val="28"/>
        </w:rPr>
      </w:pPr>
    </w:p>
    <w:p w:rsidR="00342F16" w:rsidRPr="00EA1736" w:rsidRDefault="00342F16" w:rsidP="00342F16">
      <w:pPr>
        <w:spacing w:after="0" w:line="240" w:lineRule="auto"/>
        <w:contextualSpacing/>
        <w:jc w:val="center"/>
        <w:rPr>
          <w:rFonts w:ascii="Times New Roman" w:hAnsi="Times New Roman" w:cs="Times New Roman"/>
          <w:sz w:val="28"/>
          <w:szCs w:val="28"/>
        </w:rPr>
      </w:pPr>
      <w:r w:rsidRPr="00EA1736">
        <w:rPr>
          <w:rFonts w:ascii="Times New Roman" w:hAnsi="Times New Roman" w:cs="Times New Roman"/>
          <w:sz w:val="28"/>
          <w:szCs w:val="28"/>
        </w:rPr>
        <w:t>«Программа профилактики нарушений юридическими лицами и индивидуальными предпринимателями обязательных требований, установленных муниципа</w:t>
      </w:r>
      <w:r w:rsidR="00E01BC1">
        <w:rPr>
          <w:rFonts w:ascii="Times New Roman" w:hAnsi="Times New Roman" w:cs="Times New Roman"/>
          <w:sz w:val="28"/>
          <w:szCs w:val="28"/>
        </w:rPr>
        <w:t>льными правовыми актами, на 2022 год и плановый период 2023-2024</w:t>
      </w:r>
      <w:r w:rsidRPr="00EA1736">
        <w:rPr>
          <w:rFonts w:ascii="Times New Roman" w:hAnsi="Times New Roman" w:cs="Times New Roman"/>
          <w:sz w:val="28"/>
          <w:szCs w:val="28"/>
        </w:rPr>
        <w:t xml:space="preserve"> годы».</w:t>
      </w:r>
    </w:p>
    <w:p w:rsidR="00342F16" w:rsidRPr="00EA1736" w:rsidRDefault="00342F16" w:rsidP="00342F16">
      <w:pPr>
        <w:spacing w:after="0" w:line="240" w:lineRule="auto"/>
        <w:contextualSpacing/>
        <w:jc w:val="center"/>
        <w:rPr>
          <w:rFonts w:ascii="Times New Roman" w:hAnsi="Times New Roman" w:cs="Times New Roman"/>
          <w:sz w:val="28"/>
          <w:szCs w:val="28"/>
        </w:rPr>
      </w:pPr>
    </w:p>
    <w:p w:rsidR="00342F16" w:rsidRDefault="00342F16" w:rsidP="00342F16">
      <w:pPr>
        <w:spacing w:after="0" w:line="240" w:lineRule="auto"/>
        <w:contextualSpacing/>
        <w:jc w:val="center"/>
        <w:rPr>
          <w:rFonts w:ascii="Times New Roman" w:hAnsi="Times New Roman" w:cs="Times New Roman"/>
          <w:i/>
          <w:sz w:val="28"/>
          <w:szCs w:val="28"/>
          <w:u w:val="single"/>
        </w:rPr>
      </w:pPr>
    </w:p>
    <w:p w:rsidR="00342F16" w:rsidRDefault="00342F16" w:rsidP="00342F1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Содержание.</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Паспорт Программы.</w:t>
      </w:r>
    </w:p>
    <w:p w:rsidR="00342F16" w:rsidRDefault="00342F16" w:rsidP="00342F16">
      <w:pPr>
        <w:pStyle w:val="a4"/>
        <w:numPr>
          <w:ilvl w:val="0"/>
          <w:numId w:val="2"/>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Анализ общей обстановк</w:t>
      </w:r>
      <w:r>
        <w:rPr>
          <w:rFonts w:ascii="Times New Roman" w:eastAsia="Times New Roman" w:hAnsi="Times New Roman" w:cs="Times New Roman"/>
          <w:sz w:val="28"/>
          <w:szCs w:val="28"/>
          <w:lang w:eastAsia="ru-RU"/>
        </w:rPr>
        <w:t xml:space="preserve">и на </w:t>
      </w:r>
      <w:r>
        <w:rPr>
          <w:rFonts w:ascii="Times New Roman" w:hAnsi="Times New Roman" w:cs="Times New Roman"/>
          <w:sz w:val="28"/>
          <w:szCs w:val="28"/>
        </w:rPr>
        <w:t xml:space="preserve">территории </w:t>
      </w:r>
      <w:r w:rsidR="003B3F80">
        <w:rPr>
          <w:rFonts w:ascii="Times New Roman" w:hAnsi="Times New Roman" w:cs="Times New Roman"/>
          <w:sz w:val="28"/>
          <w:szCs w:val="28"/>
        </w:rPr>
        <w:t>Тиличетского</w:t>
      </w:r>
      <w:r>
        <w:rPr>
          <w:rFonts w:ascii="Times New Roman" w:hAnsi="Times New Roman" w:cs="Times New Roman"/>
          <w:sz w:val="28"/>
          <w:szCs w:val="28"/>
        </w:rPr>
        <w:t xml:space="preserve"> сельсовета.</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Цель и задачи Программы. </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Объем планируемых финансовых ресурсов и источники финансирования программы.</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План мероприятий Программы </w:t>
      </w:r>
      <w:r>
        <w:rPr>
          <w:rFonts w:ascii="Times New Roman" w:hAnsi="Times New Roman" w:cs="Times New Roman"/>
          <w:color w:val="000000"/>
          <w:sz w:val="28"/>
          <w:szCs w:val="28"/>
          <w:shd w:val="clear" w:color="auto" w:fill="FFFFFF"/>
        </w:rPr>
        <w:t>п</w:t>
      </w:r>
      <w:r w:rsidR="00415DA7">
        <w:rPr>
          <w:rFonts w:ascii="Times New Roman" w:hAnsi="Times New Roman" w:cs="Times New Roman"/>
          <w:color w:val="000000"/>
          <w:sz w:val="28"/>
          <w:szCs w:val="28"/>
          <w:shd w:val="clear" w:color="auto" w:fill="FFFFFF"/>
        </w:rPr>
        <w:t>о профилактике нарушений на 2022 и  плановый период 2023-2024</w:t>
      </w:r>
      <w:r>
        <w:rPr>
          <w:rFonts w:ascii="Times New Roman" w:hAnsi="Times New Roman" w:cs="Times New Roman"/>
          <w:color w:val="000000"/>
          <w:sz w:val="28"/>
          <w:szCs w:val="28"/>
          <w:shd w:val="clear" w:color="auto" w:fill="FFFFFF"/>
        </w:rPr>
        <w:t xml:space="preserve"> годы</w:t>
      </w:r>
      <w:r>
        <w:rPr>
          <w:rFonts w:ascii="YS Text" w:hAnsi="YS Text"/>
          <w:color w:val="000000"/>
          <w:sz w:val="23"/>
          <w:szCs w:val="23"/>
          <w:shd w:val="clear" w:color="auto" w:fill="FFFFFF"/>
        </w:rPr>
        <w:t>.</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Срок реализации Программы</w:t>
      </w:r>
    </w:p>
    <w:p w:rsidR="00342F16" w:rsidRDefault="00342F16" w:rsidP="00342F16">
      <w:pPr>
        <w:pStyle w:val="a4"/>
        <w:numPr>
          <w:ilvl w:val="0"/>
          <w:numId w:val="2"/>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Управление программой и </w:t>
      </w:r>
      <w:proofErr w:type="gramStart"/>
      <w:r>
        <w:rPr>
          <w:rFonts w:ascii="Times New Roman" w:hAnsi="Times New Roman" w:cs="Times New Roman"/>
          <w:sz w:val="28"/>
          <w:szCs w:val="28"/>
        </w:rPr>
        <w:t>контроль</w:t>
      </w:r>
      <w:r w:rsidR="00EA1736">
        <w:rPr>
          <w:rFonts w:ascii="Times New Roman" w:hAnsi="Times New Roman" w:cs="Times New Roman"/>
          <w:sz w:val="28"/>
          <w:szCs w:val="28"/>
        </w:rPr>
        <w:t xml:space="preserve"> </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ее реализацией.</w:t>
      </w: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Default="00342F16" w:rsidP="00342F16">
      <w:pPr>
        <w:spacing w:after="0" w:line="240" w:lineRule="auto"/>
        <w:rPr>
          <w:rFonts w:ascii="Times New Roman" w:hAnsi="Times New Roman" w:cs="Times New Roman"/>
          <w:sz w:val="28"/>
          <w:szCs w:val="28"/>
        </w:rPr>
      </w:pPr>
    </w:p>
    <w:p w:rsidR="00342F16" w:rsidRPr="00EA1736" w:rsidRDefault="00342F16" w:rsidP="00342F16">
      <w:pPr>
        <w:pStyle w:val="a4"/>
        <w:numPr>
          <w:ilvl w:val="0"/>
          <w:numId w:val="3"/>
        </w:numPr>
        <w:spacing w:after="0" w:line="240" w:lineRule="auto"/>
        <w:jc w:val="center"/>
        <w:rPr>
          <w:rFonts w:ascii="Times New Roman" w:hAnsi="Times New Roman" w:cs="Times New Roman"/>
          <w:sz w:val="28"/>
          <w:szCs w:val="28"/>
        </w:rPr>
      </w:pPr>
      <w:r w:rsidRPr="00EA1736">
        <w:rPr>
          <w:rFonts w:ascii="Times New Roman" w:hAnsi="Times New Roman" w:cs="Times New Roman"/>
          <w:sz w:val="28"/>
          <w:szCs w:val="28"/>
        </w:rPr>
        <w:t>ПАСПОРТ ПРОГРАММЫ</w:t>
      </w:r>
    </w:p>
    <w:p w:rsidR="00342F16" w:rsidRPr="00EA1736" w:rsidRDefault="00342F16" w:rsidP="00342F16">
      <w:pPr>
        <w:pStyle w:val="a4"/>
        <w:spacing w:after="0" w:line="240" w:lineRule="auto"/>
        <w:ind w:left="1080"/>
        <w:jc w:val="center"/>
        <w:rPr>
          <w:rFonts w:ascii="Times New Roman" w:hAnsi="Times New Roman" w:cs="Times New Roman"/>
          <w:sz w:val="28"/>
          <w:szCs w:val="28"/>
        </w:rPr>
      </w:pPr>
      <w:r w:rsidRPr="00EA1736">
        <w:rPr>
          <w:rFonts w:ascii="Times New Roman" w:hAnsi="Times New Roman" w:cs="Times New Roman"/>
          <w:sz w:val="28"/>
          <w:szCs w:val="28"/>
        </w:rPr>
        <w:t>«Программа профилактики нарушений юридическими лицами и индивидуальными предпринимателями обязательных требований, установленных муниципа</w:t>
      </w:r>
      <w:r w:rsidR="00E01BC1">
        <w:rPr>
          <w:rFonts w:ascii="Times New Roman" w:hAnsi="Times New Roman" w:cs="Times New Roman"/>
          <w:sz w:val="28"/>
          <w:szCs w:val="28"/>
        </w:rPr>
        <w:t>льными правовыми актами, на 2022 год и плановый период 2023-2024</w:t>
      </w:r>
      <w:r w:rsidRPr="00EA1736">
        <w:rPr>
          <w:rFonts w:ascii="Times New Roman" w:hAnsi="Times New Roman" w:cs="Times New Roman"/>
          <w:sz w:val="28"/>
          <w:szCs w:val="28"/>
        </w:rPr>
        <w:t xml:space="preserve"> годы».</w:t>
      </w:r>
    </w:p>
    <w:p w:rsidR="00342F16" w:rsidRDefault="00342F16" w:rsidP="00342F16">
      <w:pPr>
        <w:spacing w:after="0" w:line="240" w:lineRule="auto"/>
        <w:rPr>
          <w:rFonts w:ascii="Times New Roman" w:hAnsi="Times New Roman" w:cs="Times New Roman"/>
          <w:sz w:val="28"/>
          <w:szCs w:val="28"/>
        </w:rPr>
      </w:pPr>
    </w:p>
    <w:tbl>
      <w:tblPr>
        <w:tblStyle w:val="a5"/>
        <w:tblW w:w="0" w:type="auto"/>
        <w:tblLook w:val="04A0"/>
      </w:tblPr>
      <w:tblGrid>
        <w:gridCol w:w="2802"/>
        <w:gridCol w:w="6769"/>
      </w:tblGrid>
      <w:tr w:rsidR="00342F16" w:rsidTr="00342F16">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профилактики нарушений юридическими лицами и индивидуальными предпринимателями обязательных требований, установленных муниципа</w:t>
            </w:r>
            <w:r w:rsidR="00415DA7">
              <w:rPr>
                <w:rFonts w:ascii="Times New Roman" w:hAnsi="Times New Roman" w:cs="Times New Roman"/>
                <w:sz w:val="24"/>
                <w:szCs w:val="24"/>
              </w:rPr>
              <w:t>льными правовыми актами, на 2022 год и плановый период 2023-2024</w:t>
            </w:r>
            <w:r>
              <w:rPr>
                <w:rFonts w:ascii="Times New Roman" w:hAnsi="Times New Roman" w:cs="Times New Roman"/>
                <w:sz w:val="24"/>
                <w:szCs w:val="24"/>
              </w:rPr>
              <w:t xml:space="preserve"> годы».</w:t>
            </w:r>
          </w:p>
        </w:tc>
      </w:tr>
      <w:tr w:rsidR="00342F16" w:rsidTr="00342F16">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 (наименование, номер и дата правового акта)</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закон от 06.10.2003 года № 131-ФЗ « Об общих принципах организации местного самоуправления в Российской Федерации»;</w:t>
            </w:r>
          </w:p>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закон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F16" w:rsidRDefault="00342F1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42F16" w:rsidRPr="00194D9C" w:rsidRDefault="00342F16">
            <w:pPr>
              <w:pStyle w:val="ConsPlusTitle"/>
              <w:jc w:val="both"/>
              <w:rPr>
                <w:b w:val="0"/>
                <w:bCs w:val="0"/>
                <w:sz w:val="24"/>
                <w:szCs w:val="24"/>
                <w:lang w:eastAsia="en-US"/>
              </w:rPr>
            </w:pPr>
            <w:r w:rsidRPr="00194D9C">
              <w:rPr>
                <w:b w:val="0"/>
                <w:sz w:val="24"/>
                <w:szCs w:val="24"/>
                <w:lang w:eastAsia="en-US"/>
              </w:rPr>
              <w:t xml:space="preserve">- Постановление администрации </w:t>
            </w:r>
            <w:r w:rsidR="00671AD4" w:rsidRPr="00194D9C">
              <w:rPr>
                <w:b w:val="0"/>
                <w:sz w:val="22"/>
                <w:szCs w:val="22"/>
              </w:rPr>
              <w:t>Тиличетского сельсовета</w:t>
            </w:r>
            <w:r w:rsidR="00671AD4" w:rsidRPr="00194D9C">
              <w:rPr>
                <w:b w:val="0"/>
              </w:rPr>
              <w:t xml:space="preserve"> </w:t>
            </w:r>
            <w:r w:rsidRPr="00194D9C">
              <w:rPr>
                <w:b w:val="0"/>
                <w:sz w:val="24"/>
                <w:szCs w:val="24"/>
                <w:lang w:eastAsia="en-US"/>
              </w:rPr>
              <w:t xml:space="preserve">от </w:t>
            </w:r>
            <w:r w:rsidR="00194D9C" w:rsidRPr="00194D9C">
              <w:rPr>
                <w:b w:val="0"/>
                <w:sz w:val="24"/>
                <w:szCs w:val="24"/>
                <w:lang w:eastAsia="en-US"/>
              </w:rPr>
              <w:t>07.11.2017</w:t>
            </w:r>
            <w:r w:rsidRPr="00194D9C">
              <w:rPr>
                <w:b w:val="0"/>
                <w:sz w:val="24"/>
                <w:szCs w:val="24"/>
                <w:lang w:eastAsia="en-US"/>
              </w:rPr>
              <w:t xml:space="preserve"> № </w:t>
            </w:r>
            <w:r w:rsidR="00194D9C" w:rsidRPr="00194D9C">
              <w:rPr>
                <w:b w:val="0"/>
                <w:sz w:val="24"/>
                <w:szCs w:val="24"/>
                <w:lang w:eastAsia="en-US"/>
              </w:rPr>
              <w:t>63</w:t>
            </w:r>
            <w:r w:rsidRPr="00194D9C">
              <w:rPr>
                <w:b w:val="0"/>
                <w:sz w:val="24"/>
                <w:szCs w:val="24"/>
                <w:lang w:eastAsia="en-US"/>
              </w:rPr>
              <w:t xml:space="preserve"> «</w:t>
            </w:r>
            <w:r w:rsidRPr="00194D9C">
              <w:rPr>
                <w:b w:val="0"/>
                <w:bCs w:val="0"/>
                <w:sz w:val="24"/>
                <w:szCs w:val="24"/>
                <w:lang w:eastAsia="en-US"/>
              </w:rPr>
              <w:t>Об утверждении административного</w:t>
            </w:r>
          </w:p>
          <w:p w:rsidR="00342F16" w:rsidRPr="00194D9C" w:rsidRDefault="00342F16">
            <w:pPr>
              <w:pStyle w:val="ConsPlusTitle"/>
              <w:jc w:val="both"/>
              <w:rPr>
                <w:b w:val="0"/>
                <w:bCs w:val="0"/>
                <w:sz w:val="24"/>
                <w:szCs w:val="24"/>
                <w:lang w:eastAsia="en-US"/>
              </w:rPr>
            </w:pPr>
            <w:r w:rsidRPr="00194D9C">
              <w:rPr>
                <w:b w:val="0"/>
                <w:bCs w:val="0"/>
                <w:sz w:val="24"/>
                <w:szCs w:val="24"/>
                <w:lang w:eastAsia="en-US"/>
              </w:rPr>
              <w:t>регламента исполнения муниципальной функции по проведению проверок юридических лиц и индивидуальных</w:t>
            </w:r>
          </w:p>
          <w:p w:rsidR="00342F16" w:rsidRPr="00194D9C" w:rsidRDefault="00342F16">
            <w:pPr>
              <w:pStyle w:val="ConsPlusTitle"/>
              <w:jc w:val="both"/>
              <w:rPr>
                <w:b w:val="0"/>
                <w:bCs w:val="0"/>
                <w:sz w:val="24"/>
                <w:szCs w:val="24"/>
                <w:lang w:eastAsia="en-US"/>
              </w:rPr>
            </w:pPr>
            <w:r w:rsidRPr="00194D9C">
              <w:rPr>
                <w:b w:val="0"/>
                <w:bCs w:val="0"/>
                <w:sz w:val="24"/>
                <w:szCs w:val="24"/>
                <w:lang w:eastAsia="en-US"/>
              </w:rPr>
              <w:t xml:space="preserve">предпринимателей при осуществлении муниципального </w:t>
            </w:r>
            <w:proofErr w:type="gramStart"/>
            <w:r w:rsidRPr="00194D9C">
              <w:rPr>
                <w:b w:val="0"/>
                <w:bCs w:val="0"/>
                <w:sz w:val="24"/>
                <w:szCs w:val="24"/>
                <w:lang w:eastAsia="en-US"/>
              </w:rPr>
              <w:t>контроля</w:t>
            </w:r>
            <w:r w:rsidR="007829C1">
              <w:rPr>
                <w:b w:val="0"/>
                <w:bCs w:val="0"/>
                <w:sz w:val="24"/>
                <w:szCs w:val="24"/>
                <w:lang w:eastAsia="en-US"/>
              </w:rPr>
              <w:t xml:space="preserve"> </w:t>
            </w:r>
            <w:r w:rsidRPr="00194D9C">
              <w:rPr>
                <w:b w:val="0"/>
                <w:bCs w:val="0"/>
                <w:sz w:val="24"/>
                <w:szCs w:val="24"/>
                <w:lang w:eastAsia="en-US"/>
              </w:rPr>
              <w:t xml:space="preserve"> за</w:t>
            </w:r>
            <w:proofErr w:type="gramEnd"/>
            <w:r w:rsidRPr="00194D9C">
              <w:rPr>
                <w:b w:val="0"/>
                <w:bCs w:val="0"/>
                <w:sz w:val="24"/>
                <w:szCs w:val="24"/>
                <w:lang w:eastAsia="en-US"/>
              </w:rPr>
              <w:t xml:space="preserve"> обеспечением сохранности автомобильных дорог </w:t>
            </w:r>
          </w:p>
          <w:p w:rsidR="00342F16" w:rsidRPr="00194D9C" w:rsidRDefault="00342F16">
            <w:pPr>
              <w:pStyle w:val="ConsPlusTitle"/>
              <w:jc w:val="both"/>
              <w:rPr>
                <w:b w:val="0"/>
                <w:bCs w:val="0"/>
                <w:sz w:val="24"/>
                <w:szCs w:val="24"/>
                <w:lang w:eastAsia="en-US"/>
              </w:rPr>
            </w:pPr>
            <w:r w:rsidRPr="00194D9C">
              <w:rPr>
                <w:b w:val="0"/>
                <w:bCs w:val="0"/>
                <w:sz w:val="24"/>
                <w:szCs w:val="24"/>
                <w:lang w:eastAsia="en-US"/>
              </w:rPr>
              <w:t xml:space="preserve">местного значения на территории муниципального образования  </w:t>
            </w:r>
            <w:r w:rsidR="00671AD4" w:rsidRPr="00194D9C">
              <w:rPr>
                <w:b w:val="0"/>
                <w:bCs w:val="0"/>
                <w:sz w:val="24"/>
                <w:szCs w:val="24"/>
                <w:lang w:eastAsia="en-US"/>
              </w:rPr>
              <w:t>Тиличетский</w:t>
            </w:r>
            <w:r w:rsidRPr="00194D9C">
              <w:rPr>
                <w:b w:val="0"/>
                <w:bCs w:val="0"/>
                <w:sz w:val="24"/>
                <w:szCs w:val="24"/>
                <w:lang w:eastAsia="en-US"/>
              </w:rPr>
              <w:t xml:space="preserve"> сельсовет Нижнеингашского района Красноярского края»;</w:t>
            </w:r>
          </w:p>
          <w:p w:rsidR="00342F16" w:rsidRPr="00194D9C" w:rsidRDefault="00342F16">
            <w:pPr>
              <w:autoSpaceDE w:val="0"/>
              <w:autoSpaceDN w:val="0"/>
              <w:adjustRightInd w:val="0"/>
              <w:spacing w:after="0" w:line="240" w:lineRule="auto"/>
              <w:jc w:val="both"/>
              <w:rPr>
                <w:rFonts w:ascii="Times New Roman" w:hAnsi="Times New Roman" w:cs="Times New Roman"/>
                <w:color w:val="000000"/>
                <w:sz w:val="24"/>
                <w:szCs w:val="24"/>
              </w:rPr>
            </w:pPr>
            <w:r w:rsidRPr="00194D9C">
              <w:rPr>
                <w:rFonts w:ascii="Times New Roman" w:hAnsi="Times New Roman" w:cs="Times New Roman"/>
                <w:bCs/>
                <w:sz w:val="24"/>
                <w:szCs w:val="24"/>
              </w:rPr>
              <w:t xml:space="preserve">- Постановление администрации </w:t>
            </w:r>
            <w:r w:rsidR="00671AD4" w:rsidRPr="00194D9C">
              <w:rPr>
                <w:rFonts w:ascii="Times New Roman" w:eastAsia="Times New Roman" w:hAnsi="Times New Roman" w:cs="Times New Roman"/>
                <w:lang w:eastAsia="ru-RU"/>
              </w:rPr>
              <w:t>Тиличетского сельсовета</w:t>
            </w:r>
            <w:r w:rsidR="00671AD4" w:rsidRPr="00194D9C">
              <w:rPr>
                <w:rFonts w:ascii="Times New Roman" w:eastAsia="Times New Roman" w:hAnsi="Times New Roman" w:cs="Times New Roman"/>
                <w:sz w:val="28"/>
                <w:szCs w:val="28"/>
                <w:lang w:eastAsia="ru-RU"/>
              </w:rPr>
              <w:t xml:space="preserve"> </w:t>
            </w:r>
            <w:r w:rsidRPr="00194D9C">
              <w:rPr>
                <w:rFonts w:ascii="Times New Roman" w:hAnsi="Times New Roman" w:cs="Times New Roman"/>
                <w:bCs/>
                <w:sz w:val="24"/>
                <w:szCs w:val="24"/>
              </w:rPr>
              <w:t xml:space="preserve">от </w:t>
            </w:r>
            <w:r w:rsidR="00194D9C" w:rsidRPr="00194D9C">
              <w:rPr>
                <w:rFonts w:ascii="Times New Roman" w:hAnsi="Times New Roman" w:cs="Times New Roman"/>
                <w:bCs/>
                <w:sz w:val="24"/>
                <w:szCs w:val="24"/>
              </w:rPr>
              <w:t>26.09</w:t>
            </w:r>
            <w:r w:rsidR="007C2E26" w:rsidRPr="00194D9C">
              <w:rPr>
                <w:rFonts w:ascii="Times New Roman" w:hAnsi="Times New Roman" w:cs="Times New Roman"/>
                <w:bCs/>
                <w:sz w:val="24"/>
                <w:szCs w:val="24"/>
              </w:rPr>
              <w:t>.2019</w:t>
            </w:r>
            <w:r w:rsidRPr="00194D9C">
              <w:rPr>
                <w:rFonts w:ascii="Times New Roman" w:hAnsi="Times New Roman" w:cs="Times New Roman"/>
                <w:bCs/>
                <w:sz w:val="24"/>
                <w:szCs w:val="24"/>
              </w:rPr>
              <w:t xml:space="preserve"> № </w:t>
            </w:r>
            <w:r w:rsidR="007C2E26" w:rsidRPr="00194D9C">
              <w:rPr>
                <w:rFonts w:ascii="Times New Roman" w:hAnsi="Times New Roman" w:cs="Times New Roman"/>
                <w:bCs/>
                <w:sz w:val="24"/>
                <w:szCs w:val="24"/>
              </w:rPr>
              <w:t>24</w:t>
            </w:r>
            <w:r w:rsidRPr="00194D9C">
              <w:rPr>
                <w:rFonts w:ascii="Times New Roman" w:hAnsi="Times New Roman" w:cs="Times New Roman"/>
                <w:bCs/>
                <w:sz w:val="24"/>
                <w:szCs w:val="24"/>
              </w:rPr>
              <w:t xml:space="preserve"> «</w:t>
            </w:r>
            <w:r w:rsidRPr="00194D9C">
              <w:rPr>
                <w:rFonts w:ascii="Times New Roman" w:hAnsi="Times New Roman" w:cs="Times New Roman"/>
                <w:color w:val="000000"/>
                <w:sz w:val="24"/>
                <w:szCs w:val="24"/>
              </w:rPr>
              <w:t xml:space="preserve">Об утверждении административного регламента осуществления муниципального жилищного контроля на территории муниципального образования </w:t>
            </w:r>
            <w:r w:rsidR="00194D9C" w:rsidRPr="00194D9C">
              <w:rPr>
                <w:rFonts w:ascii="Times New Roman" w:hAnsi="Times New Roman" w:cs="Times New Roman"/>
                <w:color w:val="000000"/>
                <w:sz w:val="24"/>
                <w:szCs w:val="24"/>
              </w:rPr>
              <w:t>Тиличетский</w:t>
            </w:r>
            <w:r w:rsidRPr="00194D9C">
              <w:rPr>
                <w:rFonts w:ascii="Times New Roman" w:hAnsi="Times New Roman" w:cs="Times New Roman"/>
                <w:color w:val="000000"/>
                <w:sz w:val="24"/>
                <w:szCs w:val="24"/>
              </w:rPr>
              <w:t xml:space="preserve"> сельсовет в отношении юридических лиц и индивидуальных предпринимателей»;</w:t>
            </w:r>
          </w:p>
          <w:p w:rsidR="00342F16" w:rsidRPr="00194D9C" w:rsidRDefault="00342F16" w:rsidP="007C2E26">
            <w:pPr>
              <w:pStyle w:val="ConsPlusTitle"/>
              <w:rPr>
                <w:b w:val="0"/>
                <w:sz w:val="24"/>
                <w:szCs w:val="24"/>
                <w:lang w:eastAsia="en-US"/>
              </w:rPr>
            </w:pPr>
            <w:r w:rsidRPr="00194D9C">
              <w:rPr>
                <w:b w:val="0"/>
                <w:color w:val="000000"/>
                <w:sz w:val="24"/>
                <w:szCs w:val="24"/>
                <w:lang w:eastAsia="en-US"/>
              </w:rPr>
              <w:t xml:space="preserve">- </w:t>
            </w:r>
            <w:r w:rsidR="007C2E26" w:rsidRPr="00194D9C">
              <w:rPr>
                <w:b w:val="0"/>
                <w:color w:val="000000"/>
                <w:sz w:val="24"/>
                <w:szCs w:val="24"/>
                <w:lang w:eastAsia="en-US"/>
              </w:rPr>
              <w:t>постановление</w:t>
            </w:r>
            <w:r w:rsidR="00671AD4" w:rsidRPr="00194D9C">
              <w:rPr>
                <w:b w:val="0"/>
                <w:color w:val="000000"/>
                <w:sz w:val="24"/>
                <w:szCs w:val="24"/>
                <w:lang w:eastAsia="en-US"/>
              </w:rPr>
              <w:t xml:space="preserve"> администрации Тиличетского</w:t>
            </w:r>
            <w:r w:rsidR="007C2E26" w:rsidRPr="00194D9C">
              <w:rPr>
                <w:b w:val="0"/>
                <w:color w:val="000000"/>
                <w:sz w:val="24"/>
                <w:szCs w:val="24"/>
                <w:lang w:eastAsia="en-US"/>
              </w:rPr>
              <w:t xml:space="preserve"> сельсовета </w:t>
            </w:r>
            <w:r w:rsidR="00194D9C" w:rsidRPr="00194D9C">
              <w:rPr>
                <w:b w:val="0"/>
                <w:color w:val="000000"/>
                <w:sz w:val="24"/>
                <w:szCs w:val="24"/>
                <w:lang w:eastAsia="en-US"/>
              </w:rPr>
              <w:t>№ 31 от 18.12</w:t>
            </w:r>
            <w:r w:rsidR="007C2E26" w:rsidRPr="00194D9C">
              <w:rPr>
                <w:b w:val="0"/>
                <w:color w:val="000000"/>
                <w:sz w:val="24"/>
                <w:szCs w:val="24"/>
                <w:lang w:eastAsia="en-US"/>
              </w:rPr>
              <w:t xml:space="preserve">.2020 «Об утверждении административного регламента осуществления муниципального </w:t>
            </w:r>
            <w:proofErr w:type="gramStart"/>
            <w:r w:rsidR="007C2E26" w:rsidRPr="00194D9C">
              <w:rPr>
                <w:b w:val="0"/>
                <w:color w:val="000000"/>
                <w:sz w:val="24"/>
                <w:szCs w:val="24"/>
                <w:lang w:eastAsia="en-US"/>
              </w:rPr>
              <w:t>контроля</w:t>
            </w:r>
            <w:r w:rsidR="007829C1">
              <w:rPr>
                <w:b w:val="0"/>
                <w:color w:val="000000"/>
                <w:sz w:val="24"/>
                <w:szCs w:val="24"/>
                <w:lang w:eastAsia="en-US"/>
              </w:rPr>
              <w:t xml:space="preserve"> </w:t>
            </w:r>
            <w:r w:rsidR="007C2E26" w:rsidRPr="00194D9C">
              <w:rPr>
                <w:b w:val="0"/>
                <w:color w:val="000000"/>
                <w:sz w:val="24"/>
                <w:szCs w:val="24"/>
                <w:lang w:eastAsia="en-US"/>
              </w:rPr>
              <w:t xml:space="preserve"> за</w:t>
            </w:r>
            <w:proofErr w:type="gramEnd"/>
            <w:r w:rsidR="007C2E26" w:rsidRPr="00194D9C">
              <w:rPr>
                <w:b w:val="0"/>
                <w:color w:val="000000"/>
                <w:sz w:val="24"/>
                <w:szCs w:val="24"/>
                <w:lang w:eastAsia="en-US"/>
              </w:rPr>
              <w:t xml:space="preserve"> соблюдением Правил благоустр</w:t>
            </w:r>
            <w:r w:rsidR="00194D9C" w:rsidRPr="00194D9C">
              <w:rPr>
                <w:b w:val="0"/>
                <w:color w:val="000000"/>
                <w:sz w:val="24"/>
                <w:szCs w:val="24"/>
                <w:lang w:eastAsia="en-US"/>
              </w:rPr>
              <w:t xml:space="preserve">ойства на территории Тиличетского </w:t>
            </w:r>
            <w:r w:rsidR="007C2E26" w:rsidRPr="00194D9C">
              <w:rPr>
                <w:b w:val="0"/>
                <w:color w:val="000000"/>
                <w:sz w:val="24"/>
                <w:szCs w:val="24"/>
                <w:lang w:eastAsia="en-US"/>
              </w:rPr>
              <w:t xml:space="preserve"> сельсовета в отношении юридических лиц и индивидуальных предпринимателей»</w:t>
            </w:r>
          </w:p>
        </w:tc>
      </w:tr>
      <w:tr w:rsidR="00342F16" w:rsidTr="00342F16">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Цель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Сокращение количества нарушений юридическими лицами и индивидуальными предпринимателями обязательных требований, установленных муниципа</w:t>
            </w:r>
            <w:r w:rsidR="00415DA7">
              <w:rPr>
                <w:rFonts w:ascii="Times New Roman" w:hAnsi="Times New Roman" w:cs="Times New Roman"/>
                <w:sz w:val="24"/>
                <w:szCs w:val="24"/>
              </w:rPr>
              <w:t>льными правовыми актами, на 2022 год и плановый период 2023-2024</w:t>
            </w:r>
            <w:r>
              <w:rPr>
                <w:rFonts w:ascii="Times New Roman" w:hAnsi="Times New Roman" w:cs="Times New Roman"/>
                <w:sz w:val="24"/>
                <w:szCs w:val="24"/>
              </w:rPr>
              <w:t xml:space="preserve"> годы.</w:t>
            </w:r>
          </w:p>
          <w:p w:rsidR="007C2E26" w:rsidRDefault="007C2E26">
            <w:pPr>
              <w:autoSpaceDE w:val="0"/>
              <w:autoSpaceDN w:val="0"/>
              <w:adjustRightInd w:val="0"/>
              <w:spacing w:after="0" w:line="240" w:lineRule="auto"/>
              <w:jc w:val="both"/>
              <w:outlineLvl w:val="2"/>
              <w:rPr>
                <w:rFonts w:ascii="Times New Roman" w:hAnsi="Times New Roman" w:cs="Times New Roman"/>
                <w:sz w:val="24"/>
                <w:szCs w:val="24"/>
              </w:rPr>
            </w:pPr>
          </w:p>
        </w:tc>
      </w:tr>
      <w:tr w:rsidR="00342F16" w:rsidTr="00342F16">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Задачи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shd w:val="clear" w:color="auto" w:fill="FFFFFF"/>
              <w:spacing w:after="0" w:line="240" w:lineRule="auto"/>
              <w:rPr>
                <w:rFonts w:ascii="YS Text" w:eastAsia="Times New Roman" w:hAnsi="YS Text" w:cs="Times New Roman"/>
                <w:color w:val="000000"/>
                <w:sz w:val="23"/>
                <w:szCs w:val="23"/>
                <w:lang w:eastAsia="ru-RU"/>
              </w:rPr>
            </w:pPr>
            <w:r>
              <w:rPr>
                <w:rFonts w:ascii="Times New Roman" w:hAnsi="Times New Roman" w:cs="Times New Roman"/>
                <w:sz w:val="24"/>
                <w:szCs w:val="24"/>
              </w:rPr>
              <w:t xml:space="preserve">- </w:t>
            </w:r>
            <w:r w:rsidRPr="007C2E26">
              <w:rPr>
                <w:rFonts w:ascii="Times New Roman" w:eastAsia="Times New Roman" w:hAnsi="Times New Roman" w:cs="Times New Roman"/>
                <w:color w:val="000000"/>
                <w:sz w:val="23"/>
                <w:szCs w:val="23"/>
                <w:lang w:eastAsia="ru-RU"/>
              </w:rPr>
              <w:t>выявление и устранение причин, факторов и условий, способствующих нарушению субъектами профилактики обязательных требований законодательства</w:t>
            </w:r>
            <w:r>
              <w:rPr>
                <w:rFonts w:ascii="YS Text" w:eastAsia="Times New Roman" w:hAnsi="YS Text" w:cs="Times New Roman"/>
                <w:color w:val="000000"/>
                <w:sz w:val="23"/>
                <w:szCs w:val="23"/>
                <w:lang w:eastAsia="ru-RU"/>
              </w:rPr>
              <w:t>;</w:t>
            </w:r>
          </w:p>
          <w:p w:rsidR="00342F16" w:rsidRDefault="00342F16">
            <w:pPr>
              <w:autoSpaceDE w:val="0"/>
              <w:autoSpaceDN w:val="0"/>
              <w:adjustRightInd w:val="0"/>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повышение уровня грамотности, формирование единого понимания требований муниципального контроля у субъектов профилактики нарушений;</w:t>
            </w:r>
          </w:p>
          <w:p w:rsidR="00342F16" w:rsidRDefault="00342F16">
            <w:pPr>
              <w:autoSpaceDE w:val="0"/>
              <w:autoSpaceDN w:val="0"/>
              <w:adjustRightInd w:val="0"/>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создание свободной информационно-консультативной системы для индивидуальных предпринимателей и юридических лиц в области муниципального контроля;</w:t>
            </w:r>
          </w:p>
          <w:p w:rsidR="00342F16" w:rsidRDefault="00342F16">
            <w:pPr>
              <w:autoSpaceDE w:val="0"/>
              <w:autoSpaceDN w:val="0"/>
              <w:adjustRightInd w:val="0"/>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снижение причиняемого ущерба субъектами профилактики, охраняемым законом ценностями;</w:t>
            </w:r>
          </w:p>
          <w:p w:rsidR="00342F16" w:rsidRDefault="00342F16">
            <w:pPr>
              <w:shd w:val="clear" w:color="auto" w:fill="FFFFFF"/>
              <w:spacing w:after="0" w:line="240" w:lineRule="auto"/>
              <w:rPr>
                <w:rFonts w:ascii="YS Text" w:eastAsia="Times New Roman" w:hAnsi="YS Text" w:cs="Times New Roman"/>
                <w:color w:val="000000"/>
                <w:sz w:val="23"/>
                <w:szCs w:val="23"/>
                <w:lang w:eastAsia="ru-RU"/>
              </w:rPr>
            </w:pPr>
            <w:r>
              <w:rPr>
                <w:rFonts w:ascii="Times New Roman" w:hAnsi="Times New Roman" w:cs="Times New Roman"/>
                <w:sz w:val="24"/>
                <w:szCs w:val="24"/>
              </w:rPr>
              <w:t>-</w:t>
            </w:r>
            <w:r w:rsidRPr="007C2E26">
              <w:rPr>
                <w:rFonts w:ascii="Times New Roman" w:eastAsia="Times New Roman" w:hAnsi="Times New Roman" w:cs="Times New Roman"/>
                <w:color w:val="000000"/>
                <w:sz w:val="23"/>
                <w:szCs w:val="23"/>
                <w:lang w:eastAsia="ru-RU"/>
              </w:rPr>
              <w:t>повышение правосознания и правовой культуры юридическихлиц, индивидуальных предпринимателей и граждан</w:t>
            </w:r>
            <w:r>
              <w:rPr>
                <w:rFonts w:ascii="YS Text" w:eastAsia="Times New Roman" w:hAnsi="YS Text" w:cs="Times New Roman"/>
                <w:color w:val="000000"/>
                <w:sz w:val="23"/>
                <w:szCs w:val="23"/>
                <w:lang w:eastAsia="ru-RU"/>
              </w:rPr>
              <w:t>.</w:t>
            </w:r>
          </w:p>
        </w:tc>
      </w:tr>
      <w:tr w:rsidR="00342F16" w:rsidTr="00342F16">
        <w:trPr>
          <w:trHeight w:val="684"/>
        </w:trPr>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rsidP="00BF6AC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671AD4" w:rsidRPr="00671AD4">
              <w:rPr>
                <w:rFonts w:ascii="Times New Roman" w:eastAsia="Times New Roman" w:hAnsi="Times New Roman" w:cs="Times New Roman"/>
                <w:lang w:eastAsia="ru-RU"/>
              </w:rPr>
              <w:t>Тиличетского сельсовета</w:t>
            </w:r>
          </w:p>
        </w:tc>
      </w:tr>
      <w:tr w:rsidR="00342F16" w:rsidTr="00342F16">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rsidP="00BF6AC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671AD4" w:rsidRPr="00671AD4">
              <w:rPr>
                <w:rFonts w:ascii="Times New Roman" w:eastAsia="Times New Roman" w:hAnsi="Times New Roman" w:cs="Times New Roman"/>
                <w:lang w:eastAsia="ru-RU"/>
              </w:rPr>
              <w:t>Тиличетского сельсовета</w:t>
            </w:r>
          </w:p>
        </w:tc>
      </w:tr>
      <w:tr w:rsidR="00342F16" w:rsidTr="00342F16">
        <w:trPr>
          <w:trHeight w:val="684"/>
        </w:trPr>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Исполнители Программы </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rsidP="00BF6AC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671AD4" w:rsidRPr="00671AD4">
              <w:rPr>
                <w:rFonts w:ascii="Times New Roman" w:eastAsia="Times New Roman" w:hAnsi="Times New Roman" w:cs="Times New Roman"/>
                <w:lang w:eastAsia="ru-RU"/>
              </w:rPr>
              <w:t>Тиличетского сельсовета</w:t>
            </w:r>
          </w:p>
        </w:tc>
      </w:tr>
      <w:tr w:rsidR="00342F16" w:rsidTr="00342F16">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415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год и плановый период 2023-2024</w:t>
            </w:r>
            <w:r w:rsidR="00342F16">
              <w:rPr>
                <w:rFonts w:ascii="Times New Roman" w:hAnsi="Times New Roman" w:cs="Times New Roman"/>
                <w:sz w:val="24"/>
                <w:szCs w:val="24"/>
              </w:rPr>
              <w:t xml:space="preserve"> годы.</w:t>
            </w:r>
          </w:p>
        </w:tc>
      </w:tr>
      <w:tr w:rsidR="00342F16" w:rsidTr="00342F16">
        <w:trPr>
          <w:trHeight w:val="645"/>
        </w:trPr>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Программа не требует финансирования</w:t>
            </w:r>
          </w:p>
        </w:tc>
      </w:tr>
      <w:tr w:rsidR="00342F16" w:rsidTr="00342F16">
        <w:trPr>
          <w:trHeight w:val="645"/>
        </w:trPr>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Планируемые результаты Программы</w:t>
            </w:r>
          </w:p>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(количественные и качественные показатели эффективности реализации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Минимизирование количества нарушений субъектами профилактики обязательных требований законодательства в области сохранности:</w:t>
            </w:r>
          </w:p>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автомобильных дорог; </w:t>
            </w:r>
          </w:p>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жилищного законодательства;</w:t>
            </w:r>
          </w:p>
          <w:p w:rsidR="00342F16" w:rsidRDefault="00342F16" w:rsidP="00BF6AC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соблюдения правил благоустройства на территории </w:t>
            </w:r>
            <w:r w:rsidR="00977B0D" w:rsidRPr="00671AD4">
              <w:rPr>
                <w:rFonts w:ascii="Times New Roman" w:eastAsia="Times New Roman" w:hAnsi="Times New Roman" w:cs="Times New Roman"/>
                <w:lang w:eastAsia="ru-RU"/>
              </w:rPr>
              <w:t>Тиличетского сельсовета</w:t>
            </w:r>
            <w:r>
              <w:rPr>
                <w:rFonts w:ascii="Times New Roman" w:hAnsi="Times New Roman" w:cs="Times New Roman"/>
                <w:sz w:val="24"/>
                <w:szCs w:val="24"/>
              </w:rPr>
              <w:t>.</w:t>
            </w:r>
          </w:p>
        </w:tc>
      </w:tr>
      <w:tr w:rsidR="00342F16" w:rsidTr="00342F16">
        <w:trPr>
          <w:trHeight w:val="1184"/>
        </w:trPr>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Программы</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1.Размещение на официальном сайте администрации </w:t>
            </w:r>
            <w:r w:rsidR="00977B0D" w:rsidRPr="00671AD4">
              <w:rPr>
                <w:rFonts w:ascii="Times New Roman" w:eastAsia="Times New Roman" w:hAnsi="Times New Roman" w:cs="Times New Roman"/>
                <w:lang w:eastAsia="ru-RU"/>
              </w:rPr>
              <w:t>Тиличетского сельсовета</w:t>
            </w:r>
            <w:r w:rsidR="00977B0D">
              <w:rPr>
                <w:rFonts w:ascii="Times New Roman" w:hAnsi="Times New Roman" w:cs="Times New Roman"/>
                <w:sz w:val="24"/>
                <w:szCs w:val="24"/>
              </w:rPr>
              <w:t xml:space="preserve"> </w:t>
            </w:r>
            <w:r>
              <w:rPr>
                <w:rFonts w:ascii="Times New Roman" w:hAnsi="Times New Roman" w:cs="Times New Roman"/>
                <w:sz w:val="24"/>
                <w:szCs w:val="24"/>
              </w:rPr>
              <w:t>Нижнеингашского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2F16" w:rsidRDefault="00342F1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2.Осуществление информирования юридических лиц, индивидуальных предпринимателей по соблюдения обязательных требований, в том числе посредством разработки и опубликования руководств соблюдению обязательных требований, проведения семинаров и конференций,</w:t>
            </w:r>
          </w:p>
          <w:p w:rsidR="00342F16" w:rsidRDefault="00342F1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разъяснительной работы в средствах массовой информации</w:t>
            </w:r>
          </w:p>
          <w:p w:rsidR="00342F16" w:rsidRDefault="00342F1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w:t>
            </w:r>
          </w:p>
          <w:p w:rsidR="00342F16" w:rsidRDefault="00342F1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необходимых организационных, технических мероприятий,</w:t>
            </w:r>
          </w:p>
          <w:p w:rsidR="00342F16" w:rsidRDefault="00342F1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направленных</w:t>
            </w:r>
            <w:proofErr w:type="gramEnd"/>
            <w:r>
              <w:rPr>
                <w:rFonts w:ascii="Times New Roman" w:eastAsia="Times New Roman" w:hAnsi="Times New Roman" w:cs="Times New Roman"/>
                <w:color w:val="000000"/>
                <w:sz w:val="24"/>
                <w:szCs w:val="24"/>
                <w:lang w:eastAsia="ru-RU"/>
              </w:rPr>
              <w:t xml:space="preserve"> на  внедрение и обеспечение соблюдения</w:t>
            </w:r>
          </w:p>
          <w:p w:rsidR="00342F16" w:rsidRDefault="00342F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обязательных требований</w:t>
            </w:r>
            <w:r>
              <w:rPr>
                <w:rFonts w:ascii="Times New Roman" w:eastAsia="Times New Roman" w:hAnsi="Times New Roman" w:cs="Times New Roman"/>
                <w:color w:val="000000"/>
                <w:sz w:val="28"/>
                <w:szCs w:val="28"/>
                <w:lang w:eastAsia="ru-RU"/>
              </w:rPr>
              <w:t>;</w:t>
            </w:r>
          </w:p>
          <w:p w:rsidR="00342F16" w:rsidRDefault="00342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Обеспечение регулярного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 реже 1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r w:rsidR="00EA1736" w:rsidRPr="00EA1736">
              <w:rPr>
                <w:rFonts w:ascii="Times New Roman" w:eastAsia="Times New Roman" w:hAnsi="Times New Roman" w:cs="Times New Roman"/>
                <w:lang w:eastAsia="ru-RU"/>
              </w:rPr>
              <w:t>Тиличетского сельсовета</w:t>
            </w:r>
            <w:r w:rsidR="00EA1736" w:rsidRPr="00EA1736">
              <w:rPr>
                <w:rFonts w:ascii="Times New Roman" w:hAnsi="Times New Roman" w:cs="Times New Roman"/>
              </w:rPr>
              <w:t xml:space="preserve"> </w:t>
            </w:r>
            <w:r>
              <w:rPr>
                <w:rFonts w:ascii="Times New Roman" w:hAnsi="Times New Roman" w:cs="Times New Roman"/>
                <w:sz w:val="24"/>
                <w:szCs w:val="24"/>
              </w:rPr>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2F16" w:rsidRDefault="00342F16" w:rsidP="00BF6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4.Выдача предостережений о недопустимости нарушения обязательных требований в соответствии с частями 5-7 статьи 8.2 ФЗ от 26.12.2008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F6AC5">
              <w:rPr>
                <w:rFonts w:ascii="Times New Roman" w:hAnsi="Times New Roman" w:cs="Times New Roman"/>
                <w:sz w:val="24"/>
                <w:szCs w:val="24"/>
              </w:rPr>
              <w:t>(</w:t>
            </w:r>
            <w:r>
              <w:rPr>
                <w:rFonts w:ascii="Times New Roman" w:hAnsi="Times New Roman" w:cs="Times New Roman"/>
                <w:sz w:val="24"/>
                <w:szCs w:val="24"/>
              </w:rPr>
              <w:t>если иной порядок не установлен федеральным законом).</w:t>
            </w:r>
          </w:p>
        </w:tc>
      </w:tr>
      <w:tr w:rsidR="00342F16" w:rsidTr="00342F16">
        <w:trPr>
          <w:trHeight w:val="645"/>
        </w:trPr>
        <w:tc>
          <w:tcPr>
            <w:tcW w:w="2802" w:type="dxa"/>
            <w:tcBorders>
              <w:top w:val="single" w:sz="4" w:space="0" w:color="auto"/>
              <w:left w:val="single" w:sz="4" w:space="0" w:color="auto"/>
              <w:bottom w:val="single" w:sz="4" w:space="0" w:color="auto"/>
              <w:right w:val="single" w:sz="4" w:space="0" w:color="auto"/>
            </w:tcBorders>
            <w:hideMark/>
          </w:tcPr>
          <w:p w:rsidR="00342F16" w:rsidRDefault="00342F16">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Ответственный исполнитель программы </w:t>
            </w:r>
          </w:p>
        </w:tc>
        <w:tc>
          <w:tcPr>
            <w:tcW w:w="6769" w:type="dxa"/>
            <w:tcBorders>
              <w:top w:val="single" w:sz="4" w:space="0" w:color="auto"/>
              <w:left w:val="single" w:sz="4" w:space="0" w:color="auto"/>
              <w:bottom w:val="single" w:sz="4" w:space="0" w:color="auto"/>
              <w:right w:val="single" w:sz="4" w:space="0" w:color="auto"/>
            </w:tcBorders>
            <w:hideMark/>
          </w:tcPr>
          <w:p w:rsidR="00342F16" w:rsidRDefault="00342F16" w:rsidP="00BF6AC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977B0D" w:rsidRPr="00671AD4">
              <w:rPr>
                <w:rFonts w:ascii="Times New Roman" w:eastAsia="Times New Roman" w:hAnsi="Times New Roman" w:cs="Times New Roman"/>
                <w:lang w:eastAsia="ru-RU"/>
              </w:rPr>
              <w:t>Тиличетского сельсовета</w:t>
            </w:r>
          </w:p>
        </w:tc>
      </w:tr>
    </w:tbl>
    <w:p w:rsidR="00342F16" w:rsidRDefault="00342F16" w:rsidP="00342F16">
      <w:pPr>
        <w:spacing w:after="0" w:line="240" w:lineRule="auto"/>
        <w:contextualSpacing/>
        <w:jc w:val="center"/>
        <w:rPr>
          <w:rFonts w:ascii="Times New Roman" w:hAnsi="Times New Roman" w:cs="Times New Roman"/>
          <w:i/>
          <w:sz w:val="28"/>
          <w:szCs w:val="28"/>
          <w:u w:val="single"/>
        </w:rPr>
      </w:pPr>
    </w:p>
    <w:p w:rsidR="00342F16" w:rsidRPr="007829C1" w:rsidRDefault="00342F16" w:rsidP="00342F16">
      <w:pPr>
        <w:spacing w:after="0" w:line="240" w:lineRule="auto"/>
        <w:ind w:left="-142"/>
        <w:jc w:val="both"/>
        <w:rPr>
          <w:rFonts w:ascii="Times New Roman" w:hAnsi="Times New Roman" w:cs="Times New Roman"/>
          <w:sz w:val="28"/>
          <w:szCs w:val="28"/>
        </w:rPr>
      </w:pPr>
      <w:r w:rsidRPr="007829C1">
        <w:rPr>
          <w:rFonts w:ascii="Times New Roman" w:hAnsi="Times New Roman" w:cs="Times New Roman"/>
          <w:sz w:val="28"/>
          <w:szCs w:val="28"/>
          <w:lang w:val="en-US"/>
        </w:rPr>
        <w:t>II</w:t>
      </w:r>
      <w:r w:rsidRPr="007829C1">
        <w:rPr>
          <w:rFonts w:ascii="Times New Roman" w:hAnsi="Times New Roman" w:cs="Times New Roman"/>
          <w:sz w:val="28"/>
          <w:szCs w:val="28"/>
        </w:rPr>
        <w:t>. Анализ общей обстановки</w:t>
      </w:r>
      <w:r w:rsidRPr="007829C1">
        <w:rPr>
          <w:rFonts w:ascii="Times New Roman" w:eastAsia="Times New Roman" w:hAnsi="Times New Roman" w:cs="Times New Roman"/>
          <w:sz w:val="28"/>
          <w:szCs w:val="28"/>
          <w:lang w:eastAsia="ru-RU"/>
        </w:rPr>
        <w:t xml:space="preserve"> на </w:t>
      </w:r>
      <w:r w:rsidRPr="007829C1">
        <w:rPr>
          <w:rFonts w:ascii="Times New Roman" w:hAnsi="Times New Roman" w:cs="Times New Roman"/>
          <w:sz w:val="28"/>
          <w:szCs w:val="28"/>
        </w:rPr>
        <w:t xml:space="preserve">территории </w:t>
      </w:r>
      <w:r w:rsidR="00977B0D" w:rsidRPr="007829C1">
        <w:rPr>
          <w:rFonts w:ascii="Times New Roman" w:eastAsia="Times New Roman" w:hAnsi="Times New Roman" w:cs="Times New Roman"/>
          <w:sz w:val="28"/>
          <w:szCs w:val="28"/>
          <w:lang w:eastAsia="ru-RU"/>
        </w:rPr>
        <w:t>Тиличетского сельсовета</w:t>
      </w:r>
      <w:r w:rsidRPr="007829C1">
        <w:rPr>
          <w:rFonts w:ascii="Times New Roman" w:hAnsi="Times New Roman" w:cs="Times New Roman"/>
          <w:sz w:val="28"/>
          <w:szCs w:val="28"/>
        </w:rPr>
        <w:t>.</w:t>
      </w:r>
    </w:p>
    <w:p w:rsidR="00342F16" w:rsidRPr="007829C1" w:rsidRDefault="00342F16" w:rsidP="00342F16">
      <w:pPr>
        <w:spacing w:after="0" w:line="240" w:lineRule="auto"/>
        <w:ind w:left="-142"/>
        <w:jc w:val="both"/>
        <w:rPr>
          <w:rFonts w:ascii="Times New Roman" w:hAnsi="Times New Roman" w:cs="Times New Roman"/>
          <w:sz w:val="28"/>
          <w:szCs w:val="28"/>
        </w:rPr>
      </w:pPr>
    </w:p>
    <w:p w:rsidR="00342F16" w:rsidRDefault="00342F16" w:rsidP="00342F16">
      <w:pPr>
        <w:spacing w:after="0" w:line="240" w:lineRule="auto"/>
        <w:ind w:left="-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Муниципальный контроль в настоящее время выступает важнейшей частью общей регуляторной политики государства, оказывает заметное влияние на такие сферы общественной жизни как земельные отношения, благоустройство, архитектурных облик населенных пунктов, качество окружающей среды, развитие малого бизнеса и многое другое. Все эти сферы напрямую влияют на качество жизни граждан. Поэтому место муниципального контроля в системе регуляторной политики государства должно быть понятным, а формы его реализации обеспечивать достижение установленных целей.</w:t>
      </w:r>
    </w:p>
    <w:p w:rsidR="00EA1736" w:rsidRDefault="00342F16" w:rsidP="00342F16">
      <w:pPr>
        <w:pStyle w:val="ConsPlusTitle"/>
        <w:ind w:left="-142"/>
        <w:jc w:val="both"/>
        <w:rPr>
          <w:b w:val="0"/>
          <w:color w:val="000000"/>
        </w:rPr>
      </w:pPr>
      <w:r>
        <w:rPr>
          <w:b w:val="0"/>
          <w:color w:val="000000"/>
          <w:shd w:val="clear" w:color="auto" w:fill="FFFFFF"/>
        </w:rPr>
        <w:t xml:space="preserve">На территории </w:t>
      </w:r>
      <w:r w:rsidR="00EA1736" w:rsidRPr="00EA1736">
        <w:rPr>
          <w:b w:val="0"/>
        </w:rPr>
        <w:t>Тиличетского сельсовета</w:t>
      </w:r>
      <w:r w:rsidR="00EA1736">
        <w:t xml:space="preserve"> </w:t>
      </w:r>
      <w:r>
        <w:rPr>
          <w:b w:val="0"/>
          <w:color w:val="000000"/>
        </w:rPr>
        <w:t>осуществляется муниципальный контроль в сфере благоустройства, жилищного контроля</w:t>
      </w:r>
      <w:r w:rsidR="00782921">
        <w:rPr>
          <w:b w:val="0"/>
          <w:color w:val="000000"/>
        </w:rPr>
        <w:t>, сохранности автомобильных дорог местного значения.</w:t>
      </w:r>
    </w:p>
    <w:p w:rsidR="00342F16" w:rsidRPr="00977B0D" w:rsidRDefault="00342F16" w:rsidP="00342F16">
      <w:pPr>
        <w:pStyle w:val="ConsPlusTitle"/>
        <w:ind w:left="-142"/>
        <w:jc w:val="both"/>
        <w:rPr>
          <w:b w:val="0"/>
          <w:color w:val="000000"/>
        </w:rPr>
      </w:pPr>
      <w:r>
        <w:rPr>
          <w:b w:val="0"/>
          <w:color w:val="000000"/>
        </w:rPr>
        <w:t xml:space="preserve">Функции муниципального контроля осуществляет администрация </w:t>
      </w:r>
      <w:r w:rsidR="00977B0D" w:rsidRPr="00977B0D">
        <w:rPr>
          <w:b w:val="0"/>
        </w:rPr>
        <w:t>Тиличетского сельсовета</w:t>
      </w:r>
      <w:r w:rsidRPr="00977B0D">
        <w:rPr>
          <w:b w:val="0"/>
          <w:color w:val="000000"/>
        </w:rPr>
        <w:t>.</w:t>
      </w:r>
    </w:p>
    <w:p w:rsidR="00342F16" w:rsidRDefault="00342F16" w:rsidP="00342F16">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действующим законодательством, муниципальный контроль</w:t>
      </w:r>
    </w:p>
    <w:p w:rsidR="00342F16" w:rsidRDefault="00342F16" w:rsidP="00342F16">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осуществляется в форме проведения плановых и внеплановых проверок соблюдения на </w:t>
      </w:r>
      <w:r w:rsidRPr="00EA1736">
        <w:rPr>
          <w:rFonts w:ascii="Times New Roman" w:eastAsia="Times New Roman" w:hAnsi="Times New Roman" w:cs="Times New Roman"/>
          <w:color w:val="000000"/>
          <w:sz w:val="28"/>
          <w:szCs w:val="28"/>
          <w:lang w:eastAsia="ru-RU"/>
        </w:rPr>
        <w:t xml:space="preserve">территории </w:t>
      </w:r>
      <w:r w:rsidR="00EA1736" w:rsidRPr="00EA1736">
        <w:rPr>
          <w:rFonts w:ascii="Times New Roman" w:eastAsia="Times New Roman" w:hAnsi="Times New Roman" w:cs="Times New Roman"/>
          <w:sz w:val="28"/>
          <w:szCs w:val="28"/>
          <w:lang w:eastAsia="ru-RU"/>
        </w:rPr>
        <w:t>Тиличетского сельсовета</w:t>
      </w:r>
      <w:r w:rsidR="00EA1736">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нормативных правовых актов. </w:t>
      </w:r>
    </w:p>
    <w:p w:rsidR="00342F16" w:rsidRDefault="00342F16" w:rsidP="00342F16">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Объектами профилактических мероприятий при осуществлении муниципального </w:t>
      </w:r>
      <w:proofErr w:type="gramStart"/>
      <w:r>
        <w:rPr>
          <w:rFonts w:ascii="Times New Roman" w:eastAsia="Times New Roman" w:hAnsi="Times New Roman" w:cs="Times New Roman"/>
          <w:color w:val="000000"/>
          <w:sz w:val="28"/>
          <w:szCs w:val="28"/>
          <w:lang w:eastAsia="ru-RU"/>
        </w:rPr>
        <w:t>контроля</w:t>
      </w:r>
      <w:r w:rsidR="007829C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за</w:t>
      </w:r>
      <w:proofErr w:type="gramEnd"/>
      <w:r>
        <w:rPr>
          <w:rFonts w:ascii="Times New Roman" w:eastAsia="Times New Roman" w:hAnsi="Times New Roman" w:cs="Times New Roman"/>
          <w:color w:val="000000"/>
          <w:sz w:val="28"/>
          <w:szCs w:val="28"/>
          <w:lang w:eastAsia="ru-RU"/>
        </w:rPr>
        <w:t xml:space="preserve"> соблюдением требований законодательства в сфере благоустройства, жилищного, в области </w:t>
      </w:r>
      <w:r>
        <w:rPr>
          <w:rFonts w:ascii="Times New Roman" w:hAnsi="Times New Roman" w:cs="Times New Roman"/>
          <w:bCs/>
          <w:sz w:val="28"/>
          <w:szCs w:val="28"/>
        </w:rPr>
        <w:t xml:space="preserve">сохранности автомобильных </w:t>
      </w:r>
      <w:r>
        <w:rPr>
          <w:rFonts w:ascii="Times New Roman" w:hAnsi="Times New Roman" w:cs="Times New Roman"/>
          <w:bCs/>
          <w:sz w:val="28"/>
          <w:szCs w:val="28"/>
        </w:rPr>
        <w:lastRenderedPageBreak/>
        <w:t>дорог местного значения</w:t>
      </w:r>
      <w:r>
        <w:rPr>
          <w:rFonts w:ascii="Times New Roman" w:eastAsia="Times New Roman" w:hAnsi="Times New Roman" w:cs="Times New Roman"/>
          <w:color w:val="000000"/>
          <w:sz w:val="28"/>
          <w:szCs w:val="28"/>
          <w:lang w:eastAsia="ru-RU"/>
        </w:rPr>
        <w:t xml:space="preserve"> являются юридические лица, индивидуальные предприниматели, граждане (подконтрольные субъекты).</w:t>
      </w:r>
    </w:p>
    <w:p w:rsidR="00342F16" w:rsidRDefault="00342F16" w:rsidP="00342F16">
      <w:pPr>
        <w:pStyle w:val="ConsPlusTitle"/>
        <w:ind w:left="426"/>
        <w:jc w:val="both"/>
        <w:rPr>
          <w:b w:val="0"/>
          <w:bCs w:val="0"/>
        </w:rPr>
      </w:pPr>
    </w:p>
    <w:p w:rsidR="00342F16" w:rsidRPr="00EA1736" w:rsidRDefault="00342F16" w:rsidP="00342F16">
      <w:pPr>
        <w:spacing w:after="0" w:line="240" w:lineRule="auto"/>
        <w:ind w:left="360"/>
        <w:rPr>
          <w:rFonts w:ascii="Times New Roman" w:hAnsi="Times New Roman" w:cs="Times New Roman"/>
          <w:sz w:val="28"/>
          <w:szCs w:val="28"/>
        </w:rPr>
      </w:pPr>
      <w:r w:rsidRPr="00EA1736">
        <w:rPr>
          <w:rFonts w:ascii="Times New Roman" w:hAnsi="Times New Roman" w:cs="Times New Roman"/>
          <w:sz w:val="28"/>
          <w:szCs w:val="28"/>
          <w:lang w:val="en-US"/>
        </w:rPr>
        <w:t>III</w:t>
      </w:r>
      <w:r w:rsidRPr="00EA1736">
        <w:rPr>
          <w:rFonts w:ascii="Times New Roman" w:hAnsi="Times New Roman" w:cs="Times New Roman"/>
          <w:sz w:val="28"/>
          <w:szCs w:val="28"/>
        </w:rPr>
        <w:t xml:space="preserve">. Цель и задачи Программы. </w:t>
      </w:r>
    </w:p>
    <w:p w:rsidR="00342F16" w:rsidRDefault="00342F16" w:rsidP="00342F16">
      <w:pPr>
        <w:spacing w:after="0" w:line="240" w:lineRule="auto"/>
        <w:ind w:left="360"/>
        <w:rPr>
          <w:rFonts w:ascii="Times New Roman" w:hAnsi="Times New Roman" w:cs="Times New Roman"/>
          <w:i/>
          <w:sz w:val="28"/>
          <w:szCs w:val="28"/>
          <w:u w:val="single"/>
        </w:rPr>
      </w:pPr>
    </w:p>
    <w:p w:rsidR="00342F16" w:rsidRDefault="00342F16" w:rsidP="00342F1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Настоящ</w:t>
      </w:r>
      <w:r w:rsidR="00415DA7">
        <w:rPr>
          <w:rFonts w:ascii="Times New Roman" w:eastAsia="Times New Roman" w:hAnsi="Times New Roman" w:cs="Times New Roman"/>
          <w:color w:val="000000"/>
          <w:sz w:val="28"/>
          <w:szCs w:val="28"/>
          <w:lang w:eastAsia="ru-RU"/>
        </w:rPr>
        <w:t>ая Программа разработана на 2022 год и плановый период 2023-2024</w:t>
      </w:r>
      <w:r>
        <w:rPr>
          <w:rFonts w:ascii="Times New Roman" w:eastAsia="Times New Roman" w:hAnsi="Times New Roman" w:cs="Times New Roman"/>
          <w:color w:val="000000"/>
          <w:sz w:val="28"/>
          <w:szCs w:val="28"/>
          <w:lang w:eastAsia="ru-RU"/>
        </w:rPr>
        <w:t xml:space="preserve"> гг. и определяет цели, задачи и порядок осуществления администрацией </w:t>
      </w:r>
      <w:r w:rsidR="00977B0D" w:rsidRPr="00977B0D">
        <w:rPr>
          <w:rFonts w:ascii="Times New Roman" w:eastAsia="Times New Roman" w:hAnsi="Times New Roman" w:cs="Times New Roman"/>
          <w:sz w:val="28"/>
          <w:szCs w:val="28"/>
          <w:lang w:eastAsia="ru-RU"/>
        </w:rPr>
        <w:t>Тиличетского сельского</w:t>
      </w:r>
      <w:r>
        <w:rPr>
          <w:rFonts w:ascii="Times New Roman" w:eastAsia="Times New Roman" w:hAnsi="Times New Roman" w:cs="Times New Roman"/>
          <w:color w:val="000000"/>
          <w:sz w:val="28"/>
          <w:szCs w:val="28"/>
          <w:lang w:eastAsia="ru-RU"/>
        </w:rPr>
        <w:t xml:space="preserve"> поселения профилактических мероприятий, направленных на предупреждение нарушений.</w:t>
      </w:r>
    </w:p>
    <w:p w:rsidR="00342F16" w:rsidRDefault="00342F16" w:rsidP="00342F1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Целью Программы является </w:t>
      </w:r>
      <w:r>
        <w:rPr>
          <w:rFonts w:ascii="Times New Roman" w:hAnsi="Times New Roman" w:cs="Times New Roman"/>
          <w:sz w:val="28"/>
          <w:szCs w:val="28"/>
        </w:rPr>
        <w:t>сокращение количества нарушений юридическими лицами и индивидуальными предпринимателями обязательных требований, установленных муниципальными правовыми актами.</w:t>
      </w:r>
    </w:p>
    <w:p w:rsidR="00342F16" w:rsidRDefault="00342F16" w:rsidP="00342F1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Задачами Программы являются:</w:t>
      </w:r>
    </w:p>
    <w:p w:rsidR="00342F16" w:rsidRDefault="00342F16" w:rsidP="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выявление и устранение причин, факторов и условий, способствующих нарушению субъектами профилактики обязательных требований законодательства;</w:t>
      </w:r>
    </w:p>
    <w:p w:rsidR="00342F16" w:rsidRDefault="00342F16" w:rsidP="00342F16">
      <w:pPr>
        <w:autoSpaceDE w:val="0"/>
        <w:autoSpaceDN w:val="0"/>
        <w:adjustRightInd w:val="0"/>
        <w:spacing w:after="0" w:line="240" w:lineRule="auto"/>
        <w:contextualSpacing/>
        <w:jc w:val="both"/>
        <w:outlineLvl w:val="2"/>
        <w:rPr>
          <w:rFonts w:ascii="Times New Roman" w:hAnsi="Times New Roman" w:cs="Times New Roman"/>
          <w:sz w:val="28"/>
          <w:szCs w:val="28"/>
        </w:rPr>
      </w:pPr>
      <w:r>
        <w:rPr>
          <w:rFonts w:ascii="Times New Roman" w:hAnsi="Times New Roman" w:cs="Times New Roman"/>
          <w:sz w:val="28"/>
          <w:szCs w:val="28"/>
        </w:rPr>
        <w:t>- повышение уровня грамотности, формирование единого понимания требований муниципального контроля у субъектов профилактики нарушений;</w:t>
      </w:r>
    </w:p>
    <w:p w:rsidR="00342F16" w:rsidRDefault="00342F16" w:rsidP="00342F16">
      <w:pPr>
        <w:autoSpaceDE w:val="0"/>
        <w:autoSpaceDN w:val="0"/>
        <w:adjustRightInd w:val="0"/>
        <w:spacing w:after="0" w:line="240" w:lineRule="auto"/>
        <w:contextualSpacing/>
        <w:jc w:val="both"/>
        <w:outlineLvl w:val="2"/>
        <w:rPr>
          <w:rFonts w:ascii="Times New Roman" w:hAnsi="Times New Roman" w:cs="Times New Roman"/>
          <w:sz w:val="28"/>
          <w:szCs w:val="28"/>
        </w:rPr>
      </w:pPr>
      <w:r>
        <w:rPr>
          <w:rFonts w:ascii="Times New Roman" w:hAnsi="Times New Roman" w:cs="Times New Roman"/>
          <w:sz w:val="28"/>
          <w:szCs w:val="28"/>
        </w:rPr>
        <w:t>- создание свободной информационно-консультативной системы для индивидуальных предпринимателей и юридических лиц в области муниципального контроля;</w:t>
      </w:r>
    </w:p>
    <w:p w:rsidR="00342F16" w:rsidRDefault="00342F16" w:rsidP="00342F16">
      <w:pPr>
        <w:autoSpaceDE w:val="0"/>
        <w:autoSpaceDN w:val="0"/>
        <w:adjustRightInd w:val="0"/>
        <w:spacing w:after="0" w:line="240" w:lineRule="auto"/>
        <w:contextualSpacing/>
        <w:jc w:val="both"/>
        <w:outlineLvl w:val="2"/>
        <w:rPr>
          <w:rFonts w:ascii="Times New Roman" w:hAnsi="Times New Roman" w:cs="Times New Roman"/>
          <w:sz w:val="28"/>
          <w:szCs w:val="28"/>
        </w:rPr>
      </w:pPr>
      <w:r>
        <w:rPr>
          <w:rFonts w:ascii="Times New Roman" w:hAnsi="Times New Roman" w:cs="Times New Roman"/>
          <w:sz w:val="28"/>
          <w:szCs w:val="28"/>
        </w:rPr>
        <w:t>- снижение причиняемого ущерба субъектами профилактики, охраняемым законом ценностями;</w:t>
      </w:r>
    </w:p>
    <w:p w:rsidR="00342F16" w:rsidRDefault="00342F16" w:rsidP="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повышение правосознания и правовой культуры юридических лиц, индивидуальных предпринимателей и граждан.</w:t>
      </w:r>
    </w:p>
    <w:p w:rsidR="00342F16" w:rsidRDefault="00342F16" w:rsidP="00342F16">
      <w:pPr>
        <w:shd w:val="clear" w:color="auto" w:fill="FFFFFF"/>
        <w:spacing w:after="0" w:line="240" w:lineRule="auto"/>
        <w:rPr>
          <w:rFonts w:ascii="Times New Roman" w:eastAsia="Times New Roman" w:hAnsi="Times New Roman" w:cs="Times New Roman"/>
          <w:color w:val="000000"/>
          <w:sz w:val="28"/>
          <w:szCs w:val="28"/>
          <w:lang w:eastAsia="ru-RU"/>
        </w:rPr>
      </w:pPr>
    </w:p>
    <w:p w:rsidR="00342F16" w:rsidRPr="00977B0D" w:rsidRDefault="00342F16" w:rsidP="00342F16">
      <w:pPr>
        <w:spacing w:after="0" w:line="240" w:lineRule="auto"/>
        <w:contextualSpacing/>
        <w:jc w:val="both"/>
        <w:rPr>
          <w:rFonts w:ascii="Times New Roman" w:hAnsi="Times New Roman" w:cs="Times New Roman"/>
          <w:sz w:val="28"/>
          <w:szCs w:val="28"/>
        </w:rPr>
      </w:pPr>
      <w:r w:rsidRPr="00977B0D">
        <w:rPr>
          <w:rFonts w:ascii="Times New Roman" w:hAnsi="Times New Roman" w:cs="Times New Roman"/>
          <w:sz w:val="28"/>
          <w:szCs w:val="28"/>
          <w:lang w:val="en-US"/>
        </w:rPr>
        <w:t>IV</w:t>
      </w:r>
      <w:r w:rsidRPr="00977B0D">
        <w:rPr>
          <w:rFonts w:ascii="Times New Roman" w:hAnsi="Times New Roman" w:cs="Times New Roman"/>
          <w:sz w:val="28"/>
          <w:szCs w:val="28"/>
        </w:rPr>
        <w:t>. Объем планируемых финансовых ресурсов и источники финансирования программы.</w:t>
      </w:r>
    </w:p>
    <w:p w:rsidR="00342F16" w:rsidRDefault="00342F16" w:rsidP="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Программа не требует финансирования.</w:t>
      </w:r>
    </w:p>
    <w:p w:rsidR="00342F16" w:rsidRDefault="00342F16" w:rsidP="00342F16">
      <w:pPr>
        <w:spacing w:after="0" w:line="240" w:lineRule="auto"/>
        <w:contextualSpacing/>
        <w:jc w:val="both"/>
        <w:rPr>
          <w:rFonts w:ascii="Times New Roman" w:hAnsi="Times New Roman" w:cs="Times New Roman"/>
          <w:sz w:val="28"/>
          <w:szCs w:val="28"/>
        </w:rPr>
      </w:pPr>
    </w:p>
    <w:p w:rsidR="00342F16" w:rsidRPr="00977B0D" w:rsidRDefault="00342F16" w:rsidP="00342F16">
      <w:pPr>
        <w:spacing w:after="0" w:line="240" w:lineRule="auto"/>
        <w:contextualSpacing/>
        <w:jc w:val="both"/>
        <w:rPr>
          <w:rFonts w:ascii="Times New Roman" w:hAnsi="Times New Roman" w:cs="Times New Roman"/>
          <w:color w:val="000000"/>
          <w:sz w:val="28"/>
          <w:szCs w:val="28"/>
          <w:shd w:val="clear" w:color="auto" w:fill="FFFFFF"/>
        </w:rPr>
      </w:pPr>
      <w:r w:rsidRPr="00977B0D">
        <w:rPr>
          <w:rFonts w:ascii="Times New Roman" w:hAnsi="Times New Roman" w:cs="Times New Roman"/>
          <w:sz w:val="28"/>
          <w:szCs w:val="28"/>
          <w:lang w:val="en-US"/>
        </w:rPr>
        <w:t>V</w:t>
      </w:r>
      <w:r w:rsidRPr="00977B0D">
        <w:rPr>
          <w:rFonts w:ascii="Times New Roman" w:hAnsi="Times New Roman" w:cs="Times New Roman"/>
          <w:sz w:val="28"/>
          <w:szCs w:val="28"/>
        </w:rPr>
        <w:t xml:space="preserve">. План мероприятий Программы </w:t>
      </w:r>
      <w:r w:rsidRPr="00977B0D">
        <w:rPr>
          <w:rFonts w:ascii="Times New Roman" w:hAnsi="Times New Roman" w:cs="Times New Roman"/>
          <w:color w:val="000000"/>
          <w:sz w:val="28"/>
          <w:szCs w:val="28"/>
          <w:shd w:val="clear" w:color="auto" w:fill="FFFFFF"/>
        </w:rPr>
        <w:t>п</w:t>
      </w:r>
      <w:r w:rsidR="00415DA7">
        <w:rPr>
          <w:rFonts w:ascii="Times New Roman" w:hAnsi="Times New Roman" w:cs="Times New Roman"/>
          <w:color w:val="000000"/>
          <w:sz w:val="28"/>
          <w:szCs w:val="28"/>
          <w:shd w:val="clear" w:color="auto" w:fill="FFFFFF"/>
        </w:rPr>
        <w:t>о профилактике нарушений на 2022</w:t>
      </w:r>
      <w:r w:rsidRPr="00977B0D">
        <w:rPr>
          <w:rFonts w:ascii="Times New Roman" w:hAnsi="Times New Roman" w:cs="Times New Roman"/>
          <w:color w:val="000000"/>
          <w:sz w:val="28"/>
          <w:szCs w:val="28"/>
          <w:shd w:val="clear" w:color="auto" w:fill="FFFFFF"/>
        </w:rPr>
        <w:t xml:space="preserve"> </w:t>
      </w:r>
      <w:proofErr w:type="gramStart"/>
      <w:r w:rsidRPr="00977B0D">
        <w:rPr>
          <w:rFonts w:ascii="Times New Roman" w:hAnsi="Times New Roman" w:cs="Times New Roman"/>
          <w:color w:val="000000"/>
          <w:sz w:val="28"/>
          <w:szCs w:val="28"/>
          <w:shd w:val="clear" w:color="auto" w:fill="FFFFFF"/>
        </w:rPr>
        <w:t>и  пл</w:t>
      </w:r>
      <w:r w:rsidR="00415DA7">
        <w:rPr>
          <w:rFonts w:ascii="Times New Roman" w:hAnsi="Times New Roman" w:cs="Times New Roman"/>
          <w:color w:val="000000"/>
          <w:sz w:val="28"/>
          <w:szCs w:val="28"/>
          <w:shd w:val="clear" w:color="auto" w:fill="FFFFFF"/>
        </w:rPr>
        <w:t>ановый</w:t>
      </w:r>
      <w:proofErr w:type="gramEnd"/>
      <w:r w:rsidR="00415DA7">
        <w:rPr>
          <w:rFonts w:ascii="Times New Roman" w:hAnsi="Times New Roman" w:cs="Times New Roman"/>
          <w:color w:val="000000"/>
          <w:sz w:val="28"/>
          <w:szCs w:val="28"/>
          <w:shd w:val="clear" w:color="auto" w:fill="FFFFFF"/>
        </w:rPr>
        <w:t xml:space="preserve"> период 2023-2024</w:t>
      </w:r>
      <w:r w:rsidRPr="00977B0D">
        <w:rPr>
          <w:rFonts w:ascii="Times New Roman" w:hAnsi="Times New Roman" w:cs="Times New Roman"/>
          <w:color w:val="000000"/>
          <w:sz w:val="28"/>
          <w:szCs w:val="28"/>
          <w:shd w:val="clear" w:color="auto" w:fill="FFFFFF"/>
        </w:rPr>
        <w:t xml:space="preserve"> годы.</w:t>
      </w:r>
    </w:p>
    <w:p w:rsidR="00342F16" w:rsidRDefault="00342F16" w:rsidP="00342F16">
      <w:pPr>
        <w:spacing w:after="0" w:line="240" w:lineRule="auto"/>
        <w:contextualSpacing/>
        <w:jc w:val="both"/>
        <w:rPr>
          <w:rFonts w:ascii="Times New Roman" w:hAnsi="Times New Roman" w:cs="Times New Roman"/>
          <w:color w:val="000000"/>
          <w:sz w:val="28"/>
          <w:szCs w:val="28"/>
          <w:shd w:val="clear" w:color="auto" w:fill="FFFFFF"/>
        </w:rPr>
      </w:pPr>
    </w:p>
    <w:tbl>
      <w:tblPr>
        <w:tblStyle w:val="a5"/>
        <w:tblW w:w="0" w:type="auto"/>
        <w:tblLook w:val="04A0"/>
      </w:tblPr>
      <w:tblGrid>
        <w:gridCol w:w="594"/>
        <w:gridCol w:w="4334"/>
        <w:gridCol w:w="2197"/>
        <w:gridCol w:w="2446"/>
      </w:tblGrid>
      <w:tr w:rsidR="00342F16" w:rsidTr="00342F16">
        <w:tc>
          <w:tcPr>
            <w:tcW w:w="59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33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19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446"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r>
      <w:tr w:rsidR="00342F16" w:rsidTr="00342F16">
        <w:tc>
          <w:tcPr>
            <w:tcW w:w="59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1.</w:t>
            </w:r>
          </w:p>
        </w:tc>
        <w:tc>
          <w:tcPr>
            <w:tcW w:w="4334" w:type="dxa"/>
            <w:tcBorders>
              <w:top w:val="single" w:sz="4" w:space="0" w:color="auto"/>
              <w:left w:val="single" w:sz="4" w:space="0" w:color="auto"/>
              <w:bottom w:val="single" w:sz="4" w:space="0" w:color="auto"/>
              <w:right w:val="single" w:sz="4" w:space="0" w:color="auto"/>
            </w:tcBorders>
            <w:hideMark/>
          </w:tcPr>
          <w:p w:rsidR="00342F16" w:rsidRDefault="00342F16" w:rsidP="00BF6AC5">
            <w:pPr>
              <w:spacing w:after="0" w:line="240" w:lineRule="auto"/>
              <w:contextualSpacing/>
              <w:rPr>
                <w:rFonts w:ascii="Times New Roman" w:hAnsi="Times New Roman" w:cs="Times New Roman"/>
                <w:i/>
                <w:sz w:val="28"/>
                <w:szCs w:val="28"/>
                <w:u w:val="single"/>
              </w:rPr>
            </w:pPr>
            <w:r>
              <w:rPr>
                <w:rFonts w:ascii="Times New Roman" w:hAnsi="Times New Roman" w:cs="Times New Roman"/>
                <w:sz w:val="28"/>
                <w:szCs w:val="28"/>
              </w:rPr>
              <w:t xml:space="preserve">Размещение на официальном сайте администрации </w:t>
            </w:r>
            <w:r w:rsidR="00977B0D" w:rsidRPr="00977B0D">
              <w:rPr>
                <w:rFonts w:ascii="Times New Roman" w:eastAsia="Times New Roman" w:hAnsi="Times New Roman" w:cs="Times New Roman"/>
                <w:sz w:val="28"/>
                <w:szCs w:val="28"/>
                <w:lang w:eastAsia="ru-RU"/>
              </w:rPr>
              <w:t>Тиличетского сельсовета</w:t>
            </w:r>
            <w:r w:rsidR="00977B0D">
              <w:rPr>
                <w:rFonts w:ascii="Times New Roman" w:hAnsi="Times New Roman" w:cs="Times New Roman"/>
                <w:sz w:val="28"/>
                <w:szCs w:val="28"/>
              </w:rPr>
              <w:t xml:space="preserve"> </w:t>
            </w:r>
            <w:r>
              <w:rPr>
                <w:rFonts w:ascii="Times New Roman" w:hAnsi="Times New Roman" w:cs="Times New Roman"/>
                <w:sz w:val="28"/>
                <w:szCs w:val="28"/>
              </w:rPr>
              <w:t xml:space="preserve">Нижнеингашского района  в сети Интернет для каждого вида муниципального контроля перечней нормативных правовых актов или их отдельных частей, </w:t>
            </w:r>
            <w:r>
              <w:rPr>
                <w:rFonts w:ascii="Times New Roman" w:hAnsi="Times New Roman" w:cs="Times New Roman"/>
                <w:sz w:val="28"/>
                <w:szCs w:val="28"/>
              </w:rPr>
              <w:lastRenderedPageBreak/>
              <w:t>содержащих обязательные требования, оценка соблюдения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которых является предметом муниципального контроля, а также текстов соответствующих нормативных правовых актов.</w:t>
            </w:r>
          </w:p>
        </w:tc>
        <w:tc>
          <w:tcPr>
            <w:tcW w:w="219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По мере необходимости, (в случае отмены </w:t>
            </w:r>
            <w:proofErr w:type="gramStart"/>
            <w:r>
              <w:rPr>
                <w:rFonts w:ascii="Times New Roman" w:hAnsi="Times New Roman" w:cs="Times New Roman"/>
                <w:sz w:val="28"/>
                <w:szCs w:val="28"/>
              </w:rPr>
              <w:t>действующих</w:t>
            </w:r>
            <w:proofErr w:type="gramEnd"/>
            <w:r>
              <w:rPr>
                <w:rFonts w:ascii="Times New Roman" w:hAnsi="Times New Roman" w:cs="Times New Roman"/>
                <w:sz w:val="28"/>
                <w:szCs w:val="28"/>
              </w:rPr>
              <w:t xml:space="preserve">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342F16" w:rsidRDefault="00342F16" w:rsidP="00BF6AC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77B0D" w:rsidRPr="00977B0D">
              <w:rPr>
                <w:rFonts w:ascii="Times New Roman" w:eastAsia="Times New Roman" w:hAnsi="Times New Roman" w:cs="Times New Roman"/>
                <w:sz w:val="28"/>
                <w:szCs w:val="28"/>
                <w:lang w:eastAsia="ru-RU"/>
              </w:rPr>
              <w:t>Тиличетского сельсовета</w:t>
            </w:r>
            <w:r w:rsidR="00977B0D">
              <w:rPr>
                <w:rFonts w:ascii="Times New Roman" w:hAnsi="Times New Roman" w:cs="Times New Roman"/>
                <w:sz w:val="28"/>
                <w:szCs w:val="28"/>
              </w:rPr>
              <w:t xml:space="preserve"> </w:t>
            </w:r>
            <w:r>
              <w:rPr>
                <w:rFonts w:ascii="Times New Roman" w:hAnsi="Times New Roman" w:cs="Times New Roman"/>
                <w:sz w:val="28"/>
                <w:szCs w:val="28"/>
              </w:rPr>
              <w:t>Нижнеингашского района Красноярского края</w:t>
            </w:r>
          </w:p>
        </w:tc>
      </w:tr>
      <w:tr w:rsidR="00342F16" w:rsidTr="00342F16">
        <w:tc>
          <w:tcPr>
            <w:tcW w:w="59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u w:val="single"/>
              </w:rPr>
              <w:lastRenderedPageBreak/>
              <w:t>2</w:t>
            </w:r>
          </w:p>
        </w:tc>
        <w:tc>
          <w:tcPr>
            <w:tcW w:w="4334" w:type="dxa"/>
            <w:tcBorders>
              <w:top w:val="single" w:sz="4" w:space="0" w:color="auto"/>
              <w:left w:val="single" w:sz="4" w:space="0" w:color="auto"/>
              <w:bottom w:val="single" w:sz="4" w:space="0" w:color="auto"/>
              <w:right w:val="single" w:sz="4" w:space="0" w:color="auto"/>
            </w:tcBorders>
            <w:hideMark/>
          </w:tcPr>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Осуществление информирования</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Юридических лиц, индивидуальных</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предпринимателей по соблюдения обязательных требований, в том числе посредством разработки и</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опубликования руководств</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соблюдению обязательных требований, проведения семинаров и конференций,</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разъяснительной работы в средствах массовой информации</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иными способами. </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изменения обязательных требований - подготовка и распространение</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Комментариев о  содержании</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новых нормативных правовых</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актов, устанавливающих</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обязательные требования,</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внесенных изменениях </w:t>
            </w:r>
            <w:proofErr w:type="gramStart"/>
            <w:r>
              <w:rPr>
                <w:rFonts w:ascii="Times New Roman" w:eastAsia="Times New Roman" w:hAnsi="Times New Roman" w:cs="Times New Roman"/>
                <w:color w:val="000000"/>
                <w:sz w:val="28"/>
                <w:szCs w:val="28"/>
                <w:lang w:eastAsia="ru-RU"/>
              </w:rPr>
              <w:t>в</w:t>
            </w:r>
            <w:proofErr w:type="gramEnd"/>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действующие акты,  </w:t>
            </w:r>
            <w:proofErr w:type="gramStart"/>
            <w:r>
              <w:rPr>
                <w:rFonts w:ascii="Times New Roman" w:eastAsia="Times New Roman" w:hAnsi="Times New Roman" w:cs="Times New Roman"/>
                <w:color w:val="000000"/>
                <w:sz w:val="28"/>
                <w:szCs w:val="28"/>
                <w:lang w:eastAsia="ru-RU"/>
              </w:rPr>
              <w:t>сроках</w:t>
            </w:r>
            <w:proofErr w:type="gramEnd"/>
            <w:r>
              <w:rPr>
                <w:rFonts w:ascii="Times New Roman" w:eastAsia="Times New Roman" w:hAnsi="Times New Roman" w:cs="Times New Roman"/>
                <w:color w:val="000000"/>
                <w:sz w:val="28"/>
                <w:szCs w:val="28"/>
                <w:lang w:eastAsia="ru-RU"/>
              </w:rPr>
              <w:t xml:space="preserve"> и порядке вступления их в действие, а также</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рекомендаций о проведении</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необходимых организационных,</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технических мероприятий,</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направленных</w:t>
            </w:r>
            <w:proofErr w:type="gramEnd"/>
            <w:r>
              <w:rPr>
                <w:rFonts w:ascii="Times New Roman" w:eastAsia="Times New Roman" w:hAnsi="Times New Roman" w:cs="Times New Roman"/>
                <w:color w:val="000000"/>
                <w:sz w:val="28"/>
                <w:szCs w:val="28"/>
                <w:lang w:eastAsia="ru-RU"/>
              </w:rPr>
              <w:t xml:space="preserve"> на  внедрение и обеспечение соблюдения</w:t>
            </w:r>
          </w:p>
          <w:p w:rsidR="00342F16" w:rsidRDefault="00342F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обязательных требований.</w:t>
            </w:r>
          </w:p>
        </w:tc>
        <w:tc>
          <w:tcPr>
            <w:tcW w:w="219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rPr>
                <w:rFonts w:ascii="Times New Roman" w:hAnsi="Times New Roman" w:cs="Times New Roman"/>
                <w:i/>
                <w:sz w:val="28"/>
                <w:szCs w:val="28"/>
                <w:u w:val="single"/>
              </w:rPr>
            </w:pPr>
            <w:r>
              <w:rPr>
                <w:rFonts w:ascii="Times New Roman" w:hAnsi="Times New Roman" w:cs="Times New Roman"/>
                <w:sz w:val="28"/>
                <w:szCs w:val="28"/>
              </w:rPr>
              <w:t xml:space="preserve">По мере необходимости, (в случае отмены </w:t>
            </w:r>
            <w:proofErr w:type="gramStart"/>
            <w:r>
              <w:rPr>
                <w:rFonts w:ascii="Times New Roman" w:hAnsi="Times New Roman" w:cs="Times New Roman"/>
                <w:sz w:val="28"/>
                <w:szCs w:val="28"/>
              </w:rPr>
              <w:t>действующих</w:t>
            </w:r>
            <w:proofErr w:type="gramEnd"/>
            <w:r>
              <w:rPr>
                <w:rFonts w:ascii="Times New Roman" w:hAnsi="Times New Roman" w:cs="Times New Roman"/>
                <w:sz w:val="28"/>
                <w:szCs w:val="28"/>
              </w:rPr>
              <w:t xml:space="preserve">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342F16" w:rsidRDefault="00342F16" w:rsidP="00BF6AC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77B0D" w:rsidRPr="00977B0D">
              <w:rPr>
                <w:rFonts w:ascii="Times New Roman" w:eastAsia="Times New Roman" w:hAnsi="Times New Roman" w:cs="Times New Roman"/>
                <w:sz w:val="28"/>
                <w:szCs w:val="28"/>
                <w:lang w:eastAsia="ru-RU"/>
              </w:rPr>
              <w:t>Тиличетского сельсовета</w:t>
            </w:r>
            <w:r w:rsidR="00977B0D">
              <w:rPr>
                <w:rFonts w:ascii="Times New Roman" w:hAnsi="Times New Roman" w:cs="Times New Roman"/>
                <w:sz w:val="28"/>
                <w:szCs w:val="28"/>
              </w:rPr>
              <w:t xml:space="preserve"> </w:t>
            </w:r>
            <w:r>
              <w:rPr>
                <w:rFonts w:ascii="Times New Roman" w:hAnsi="Times New Roman" w:cs="Times New Roman"/>
                <w:sz w:val="28"/>
                <w:szCs w:val="28"/>
              </w:rPr>
              <w:t>Нижнеингашского района Красноярского края</w:t>
            </w:r>
          </w:p>
        </w:tc>
      </w:tr>
      <w:tr w:rsidR="00342F16" w:rsidTr="00342F16">
        <w:tc>
          <w:tcPr>
            <w:tcW w:w="59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3.</w:t>
            </w:r>
          </w:p>
        </w:tc>
        <w:tc>
          <w:tcPr>
            <w:tcW w:w="4334" w:type="dxa"/>
            <w:tcBorders>
              <w:top w:val="single" w:sz="4" w:space="0" w:color="auto"/>
              <w:left w:val="single" w:sz="4" w:space="0" w:color="auto"/>
              <w:bottom w:val="single" w:sz="4" w:space="0" w:color="auto"/>
              <w:right w:val="single" w:sz="4" w:space="0" w:color="auto"/>
            </w:tcBorders>
            <w:hideMark/>
          </w:tcPr>
          <w:p w:rsidR="00342F16" w:rsidRDefault="00342F16" w:rsidP="005500D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Обеспечение регулярного ( не реже 1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r w:rsidR="00977B0D" w:rsidRPr="00977B0D">
              <w:rPr>
                <w:rFonts w:ascii="Times New Roman" w:eastAsia="Times New Roman" w:hAnsi="Times New Roman" w:cs="Times New Roman"/>
                <w:sz w:val="28"/>
                <w:szCs w:val="28"/>
                <w:lang w:eastAsia="ru-RU"/>
              </w:rPr>
              <w:t xml:space="preserve">Тиличетского </w:t>
            </w:r>
            <w:r w:rsidR="00977B0D" w:rsidRPr="00977B0D">
              <w:rPr>
                <w:rFonts w:ascii="Times New Roman" w:eastAsia="Times New Roman" w:hAnsi="Times New Roman" w:cs="Times New Roman"/>
                <w:sz w:val="28"/>
                <w:szCs w:val="28"/>
                <w:lang w:eastAsia="ru-RU"/>
              </w:rPr>
              <w:lastRenderedPageBreak/>
              <w:t>сельсовета</w:t>
            </w:r>
            <w:r>
              <w:rPr>
                <w:rFonts w:ascii="Times New Roman" w:hAnsi="Times New Roman" w:cs="Times New Roman"/>
                <w:sz w:val="28"/>
                <w:szCs w:val="28"/>
              </w:rPr>
              <w:t xml:space="preserve"> в сети Интернет соответствующих обобщений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9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rPr>
                <w:rFonts w:ascii="Times New Roman" w:hAnsi="Times New Roman" w:cs="Times New Roman"/>
                <w:i/>
                <w:sz w:val="28"/>
                <w:szCs w:val="28"/>
                <w:u w:val="single"/>
              </w:rPr>
            </w:pPr>
            <w:r>
              <w:rPr>
                <w:rFonts w:ascii="Times New Roman" w:hAnsi="Times New Roman" w:cs="Times New Roman"/>
                <w:sz w:val="28"/>
                <w:szCs w:val="28"/>
              </w:rPr>
              <w:lastRenderedPageBreak/>
              <w:t xml:space="preserve">По мере необходимости, (в случае отмены </w:t>
            </w:r>
            <w:proofErr w:type="gramStart"/>
            <w:r>
              <w:rPr>
                <w:rFonts w:ascii="Times New Roman" w:hAnsi="Times New Roman" w:cs="Times New Roman"/>
                <w:sz w:val="28"/>
                <w:szCs w:val="28"/>
              </w:rPr>
              <w:t>действующих</w:t>
            </w:r>
            <w:proofErr w:type="gramEnd"/>
            <w:r>
              <w:rPr>
                <w:rFonts w:ascii="Times New Roman" w:hAnsi="Times New Roman" w:cs="Times New Roman"/>
                <w:sz w:val="28"/>
                <w:szCs w:val="28"/>
              </w:rPr>
              <w:t xml:space="preserve">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342F16" w:rsidRDefault="00342F16" w:rsidP="00BF6AC5">
            <w:pPr>
              <w:spacing w:after="0" w:line="240" w:lineRule="auto"/>
              <w:contextualSpacing/>
              <w:jc w:val="both"/>
              <w:rPr>
                <w:rFonts w:ascii="Times New Roman" w:hAnsi="Times New Roman" w:cs="Times New Roman"/>
                <w:i/>
                <w:sz w:val="28"/>
                <w:szCs w:val="28"/>
                <w:u w:val="single"/>
              </w:rPr>
            </w:pPr>
            <w:r>
              <w:rPr>
                <w:rFonts w:ascii="Times New Roman" w:hAnsi="Times New Roman" w:cs="Times New Roman"/>
                <w:sz w:val="28"/>
                <w:szCs w:val="28"/>
              </w:rPr>
              <w:t xml:space="preserve">Администрация </w:t>
            </w:r>
            <w:r w:rsidR="00977B0D" w:rsidRPr="00977B0D">
              <w:rPr>
                <w:rFonts w:ascii="Times New Roman" w:eastAsia="Times New Roman" w:hAnsi="Times New Roman" w:cs="Times New Roman"/>
                <w:sz w:val="28"/>
                <w:szCs w:val="28"/>
                <w:lang w:eastAsia="ru-RU"/>
              </w:rPr>
              <w:t>Тиличетского сельсовета</w:t>
            </w:r>
            <w:r w:rsidR="00977B0D">
              <w:rPr>
                <w:rFonts w:ascii="Times New Roman" w:hAnsi="Times New Roman" w:cs="Times New Roman"/>
                <w:sz w:val="28"/>
                <w:szCs w:val="28"/>
              </w:rPr>
              <w:t xml:space="preserve"> </w:t>
            </w:r>
            <w:r>
              <w:rPr>
                <w:rFonts w:ascii="Times New Roman" w:hAnsi="Times New Roman" w:cs="Times New Roman"/>
                <w:sz w:val="28"/>
                <w:szCs w:val="28"/>
              </w:rPr>
              <w:t>Нижнеингашского района Красноярского края</w:t>
            </w:r>
          </w:p>
        </w:tc>
      </w:tr>
      <w:tr w:rsidR="00342F16" w:rsidTr="00342F16">
        <w:tc>
          <w:tcPr>
            <w:tcW w:w="59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4</w:t>
            </w:r>
          </w:p>
        </w:tc>
        <w:tc>
          <w:tcPr>
            <w:tcW w:w="4334"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предостережений о недопустимости нарушения обязательных требований в соответствии с частями 5-7 статьи 8.2 ФЗ от 26.12.2008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если иной порядок не установлен федеральным законом).</w:t>
            </w:r>
          </w:p>
        </w:tc>
        <w:tc>
          <w:tcPr>
            <w:tcW w:w="219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contextualSpacing/>
              <w:rPr>
                <w:rFonts w:ascii="Times New Roman" w:hAnsi="Times New Roman" w:cs="Times New Roman"/>
                <w:i/>
                <w:sz w:val="28"/>
                <w:szCs w:val="28"/>
                <w:u w:val="single"/>
              </w:rPr>
            </w:pPr>
            <w:r>
              <w:rPr>
                <w:rFonts w:ascii="Times New Roman" w:hAnsi="Times New Roman" w:cs="Times New Roman"/>
                <w:sz w:val="28"/>
                <w:szCs w:val="28"/>
              </w:rPr>
              <w:t xml:space="preserve">По мере необходимости, (в случае отмены </w:t>
            </w:r>
            <w:proofErr w:type="gramStart"/>
            <w:r>
              <w:rPr>
                <w:rFonts w:ascii="Times New Roman" w:hAnsi="Times New Roman" w:cs="Times New Roman"/>
                <w:sz w:val="28"/>
                <w:szCs w:val="28"/>
              </w:rPr>
              <w:t>действующих</w:t>
            </w:r>
            <w:proofErr w:type="gramEnd"/>
            <w:r>
              <w:rPr>
                <w:rFonts w:ascii="Times New Roman" w:hAnsi="Times New Roman" w:cs="Times New Roman"/>
                <w:sz w:val="28"/>
                <w:szCs w:val="28"/>
              </w:rPr>
              <w:t xml:space="preserve">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342F16" w:rsidRDefault="00342F16" w:rsidP="005500D7">
            <w:pPr>
              <w:spacing w:after="0" w:line="240" w:lineRule="auto"/>
              <w:contextualSpacing/>
              <w:jc w:val="both"/>
              <w:rPr>
                <w:rFonts w:ascii="Times New Roman" w:hAnsi="Times New Roman" w:cs="Times New Roman"/>
                <w:i/>
                <w:sz w:val="28"/>
                <w:szCs w:val="28"/>
                <w:u w:val="single"/>
              </w:rPr>
            </w:pPr>
            <w:r>
              <w:rPr>
                <w:rFonts w:ascii="Times New Roman" w:hAnsi="Times New Roman" w:cs="Times New Roman"/>
                <w:sz w:val="28"/>
                <w:szCs w:val="28"/>
              </w:rPr>
              <w:t xml:space="preserve">Администрация </w:t>
            </w:r>
            <w:r w:rsidR="00977B0D" w:rsidRPr="00977B0D">
              <w:rPr>
                <w:rFonts w:ascii="Times New Roman" w:eastAsia="Times New Roman" w:hAnsi="Times New Roman" w:cs="Times New Roman"/>
                <w:sz w:val="28"/>
                <w:szCs w:val="28"/>
                <w:lang w:eastAsia="ru-RU"/>
              </w:rPr>
              <w:t>Тиличетского сельсовета</w:t>
            </w:r>
            <w:r w:rsidR="00977B0D">
              <w:rPr>
                <w:rFonts w:ascii="Times New Roman" w:hAnsi="Times New Roman" w:cs="Times New Roman"/>
                <w:sz w:val="28"/>
                <w:szCs w:val="28"/>
              </w:rPr>
              <w:t xml:space="preserve"> </w:t>
            </w:r>
            <w:r>
              <w:rPr>
                <w:rFonts w:ascii="Times New Roman" w:hAnsi="Times New Roman" w:cs="Times New Roman"/>
                <w:sz w:val="28"/>
                <w:szCs w:val="28"/>
              </w:rPr>
              <w:t>Нижнеингашского района Красноярского края</w:t>
            </w:r>
          </w:p>
        </w:tc>
      </w:tr>
    </w:tbl>
    <w:p w:rsidR="00342F16" w:rsidRDefault="00342F16" w:rsidP="00342F16">
      <w:pPr>
        <w:spacing w:after="0" w:line="240" w:lineRule="auto"/>
        <w:rPr>
          <w:rFonts w:ascii="Times New Roman" w:hAnsi="Times New Roman" w:cs="Times New Roman"/>
          <w:i/>
          <w:sz w:val="28"/>
          <w:szCs w:val="28"/>
          <w:u w:val="single"/>
        </w:rPr>
      </w:pPr>
    </w:p>
    <w:p w:rsidR="00342F16" w:rsidRPr="00977B0D" w:rsidRDefault="00342F16" w:rsidP="00342F16">
      <w:pPr>
        <w:spacing w:after="0" w:line="240" w:lineRule="auto"/>
        <w:rPr>
          <w:rFonts w:ascii="Times New Roman" w:hAnsi="Times New Roman" w:cs="Times New Roman"/>
          <w:sz w:val="28"/>
          <w:szCs w:val="28"/>
        </w:rPr>
      </w:pPr>
      <w:r w:rsidRPr="00977B0D">
        <w:rPr>
          <w:rFonts w:ascii="Times New Roman" w:hAnsi="Times New Roman" w:cs="Times New Roman"/>
          <w:sz w:val="28"/>
          <w:szCs w:val="28"/>
          <w:lang w:val="en-US"/>
        </w:rPr>
        <w:t>VI</w:t>
      </w:r>
      <w:proofErr w:type="gramStart"/>
      <w:r w:rsidRPr="00977B0D">
        <w:rPr>
          <w:rFonts w:ascii="Times New Roman" w:hAnsi="Times New Roman" w:cs="Times New Roman"/>
          <w:sz w:val="28"/>
          <w:szCs w:val="28"/>
        </w:rPr>
        <w:t>.  Ожидаемые</w:t>
      </w:r>
      <w:proofErr w:type="gramEnd"/>
      <w:r w:rsidRPr="00977B0D">
        <w:rPr>
          <w:rFonts w:ascii="Times New Roman" w:hAnsi="Times New Roman" w:cs="Times New Roman"/>
          <w:sz w:val="28"/>
          <w:szCs w:val="28"/>
        </w:rPr>
        <w:t xml:space="preserve"> целевые результ</w:t>
      </w:r>
      <w:r w:rsidR="00415DA7">
        <w:rPr>
          <w:rFonts w:ascii="Times New Roman" w:hAnsi="Times New Roman" w:cs="Times New Roman"/>
          <w:sz w:val="28"/>
          <w:szCs w:val="28"/>
        </w:rPr>
        <w:t>аты реализации Программы на 2023-2024</w:t>
      </w:r>
      <w:r w:rsidRPr="00977B0D">
        <w:rPr>
          <w:rFonts w:ascii="Times New Roman" w:hAnsi="Times New Roman" w:cs="Times New Roman"/>
          <w:sz w:val="28"/>
          <w:szCs w:val="28"/>
        </w:rPr>
        <w:t>годы.</w:t>
      </w:r>
    </w:p>
    <w:p w:rsidR="00342F16" w:rsidRDefault="00342F16" w:rsidP="00342F16">
      <w:pPr>
        <w:spacing w:after="0" w:line="240" w:lineRule="auto"/>
        <w:rPr>
          <w:rFonts w:ascii="Times New Roman" w:hAnsi="Times New Roman" w:cs="Times New Roman"/>
          <w:i/>
          <w:sz w:val="28"/>
          <w:szCs w:val="28"/>
          <w:u w:val="single"/>
        </w:rPr>
      </w:pPr>
    </w:p>
    <w:tbl>
      <w:tblPr>
        <w:tblStyle w:val="a5"/>
        <w:tblW w:w="0" w:type="auto"/>
        <w:tblLook w:val="04A0"/>
      </w:tblPr>
      <w:tblGrid>
        <w:gridCol w:w="817"/>
        <w:gridCol w:w="3827"/>
        <w:gridCol w:w="4927"/>
      </w:tblGrid>
      <w:tr w:rsidR="00342F16" w:rsidTr="00342F16">
        <w:tc>
          <w:tcPr>
            <w:tcW w:w="81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82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92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Значение показателя </w:t>
            </w:r>
          </w:p>
        </w:tc>
      </w:tr>
      <w:tr w:rsidR="00342F16" w:rsidTr="00342F16">
        <w:tc>
          <w:tcPr>
            <w:tcW w:w="81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1.</w:t>
            </w:r>
          </w:p>
        </w:tc>
        <w:tc>
          <w:tcPr>
            <w:tcW w:w="382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Информированность  подконтрольных субъектов о содержании  обязательных требований.</w:t>
            </w:r>
          </w:p>
        </w:tc>
        <w:tc>
          <w:tcPr>
            <w:tcW w:w="492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100%</w:t>
            </w:r>
          </w:p>
        </w:tc>
      </w:tr>
      <w:tr w:rsidR="00342F16" w:rsidTr="00342F16">
        <w:tc>
          <w:tcPr>
            <w:tcW w:w="81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2.</w:t>
            </w:r>
          </w:p>
        </w:tc>
        <w:tc>
          <w:tcPr>
            <w:tcW w:w="3827" w:type="dxa"/>
            <w:tcBorders>
              <w:top w:val="single" w:sz="4" w:space="0" w:color="auto"/>
              <w:left w:val="single" w:sz="4" w:space="0" w:color="auto"/>
              <w:bottom w:val="single" w:sz="4" w:space="0" w:color="auto"/>
              <w:right w:val="single" w:sz="4" w:space="0" w:color="auto"/>
            </w:tcBorders>
            <w:hideMark/>
          </w:tcPr>
          <w:p w:rsidR="00342F16" w:rsidRDefault="00342F1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профилактических программных мероприятий.</w:t>
            </w:r>
          </w:p>
        </w:tc>
        <w:tc>
          <w:tcPr>
            <w:tcW w:w="492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90%</w:t>
            </w:r>
          </w:p>
        </w:tc>
      </w:tr>
      <w:tr w:rsidR="00342F16" w:rsidTr="00342F16">
        <w:tc>
          <w:tcPr>
            <w:tcW w:w="81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3.</w:t>
            </w:r>
          </w:p>
        </w:tc>
        <w:tc>
          <w:tcPr>
            <w:tcW w:w="3827" w:type="dxa"/>
            <w:tcBorders>
              <w:top w:val="single" w:sz="4" w:space="0" w:color="auto"/>
              <w:left w:val="single" w:sz="4" w:space="0" w:color="auto"/>
              <w:bottom w:val="single" w:sz="4" w:space="0" w:color="auto"/>
              <w:right w:val="single" w:sz="4" w:space="0" w:color="auto"/>
            </w:tcBorders>
            <w:hideMark/>
          </w:tcPr>
          <w:p w:rsidR="00342F16" w:rsidRDefault="00342F16" w:rsidP="00550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информации  о принятых и готовящихся изменениях обязательных требований, размещенной на официальном сайте администрации </w:t>
            </w:r>
            <w:r w:rsidR="00EA1736">
              <w:rPr>
                <w:rFonts w:ascii="Times New Roman" w:hAnsi="Times New Roman" w:cs="Times New Roman"/>
                <w:sz w:val="24"/>
                <w:szCs w:val="24"/>
              </w:rPr>
              <w:t>Тиличетского</w:t>
            </w:r>
            <w:r>
              <w:rPr>
                <w:rFonts w:ascii="Times New Roman" w:hAnsi="Times New Roman" w:cs="Times New Roman"/>
                <w:sz w:val="24"/>
                <w:szCs w:val="24"/>
              </w:rPr>
              <w:t xml:space="preserve"> сельсовета в сети Интернет.</w:t>
            </w:r>
          </w:p>
        </w:tc>
        <w:tc>
          <w:tcPr>
            <w:tcW w:w="4927" w:type="dxa"/>
            <w:tcBorders>
              <w:top w:val="single" w:sz="4" w:space="0" w:color="auto"/>
              <w:left w:val="single" w:sz="4" w:space="0" w:color="auto"/>
              <w:bottom w:val="single" w:sz="4" w:space="0" w:color="auto"/>
              <w:right w:val="single" w:sz="4" w:space="0" w:color="auto"/>
            </w:tcBorders>
            <w:hideMark/>
          </w:tcPr>
          <w:p w:rsidR="00342F16" w:rsidRDefault="00342F16">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100%</w:t>
            </w:r>
          </w:p>
        </w:tc>
      </w:tr>
    </w:tbl>
    <w:p w:rsidR="00342F16" w:rsidRDefault="00342F16" w:rsidP="00342F16">
      <w:pPr>
        <w:pStyle w:val="a4"/>
        <w:spacing w:after="0" w:line="240" w:lineRule="auto"/>
        <w:rPr>
          <w:rFonts w:ascii="Times New Roman" w:hAnsi="Times New Roman" w:cs="Times New Roman"/>
          <w:sz w:val="28"/>
          <w:szCs w:val="28"/>
        </w:rPr>
      </w:pPr>
    </w:p>
    <w:p w:rsidR="005500D7" w:rsidRDefault="005500D7" w:rsidP="00342F16">
      <w:pPr>
        <w:spacing w:after="0" w:line="240" w:lineRule="auto"/>
        <w:contextualSpacing/>
        <w:jc w:val="both"/>
        <w:rPr>
          <w:rFonts w:ascii="Times New Roman" w:hAnsi="Times New Roman" w:cs="Times New Roman"/>
          <w:i/>
          <w:sz w:val="28"/>
          <w:szCs w:val="28"/>
          <w:u w:val="single"/>
        </w:rPr>
      </w:pPr>
    </w:p>
    <w:p w:rsidR="005500D7" w:rsidRDefault="005500D7" w:rsidP="00342F16">
      <w:pPr>
        <w:spacing w:after="0" w:line="240" w:lineRule="auto"/>
        <w:contextualSpacing/>
        <w:jc w:val="both"/>
        <w:rPr>
          <w:rFonts w:ascii="Times New Roman" w:hAnsi="Times New Roman" w:cs="Times New Roman"/>
          <w:i/>
          <w:sz w:val="28"/>
          <w:szCs w:val="28"/>
          <w:u w:val="single"/>
        </w:rPr>
      </w:pPr>
    </w:p>
    <w:p w:rsidR="00342F16" w:rsidRPr="00977B0D" w:rsidRDefault="00342F16" w:rsidP="00342F16">
      <w:pPr>
        <w:spacing w:after="0" w:line="240" w:lineRule="auto"/>
        <w:contextualSpacing/>
        <w:jc w:val="both"/>
        <w:rPr>
          <w:rFonts w:ascii="Times New Roman" w:hAnsi="Times New Roman" w:cs="Times New Roman"/>
          <w:sz w:val="28"/>
          <w:szCs w:val="28"/>
        </w:rPr>
      </w:pPr>
      <w:r w:rsidRPr="00977B0D">
        <w:rPr>
          <w:rFonts w:ascii="Times New Roman" w:hAnsi="Times New Roman" w:cs="Times New Roman"/>
          <w:sz w:val="28"/>
          <w:szCs w:val="28"/>
          <w:lang w:val="en-US"/>
        </w:rPr>
        <w:lastRenderedPageBreak/>
        <w:t>VII</w:t>
      </w:r>
      <w:r w:rsidRPr="00977B0D">
        <w:rPr>
          <w:rFonts w:ascii="Times New Roman" w:hAnsi="Times New Roman" w:cs="Times New Roman"/>
          <w:sz w:val="28"/>
          <w:szCs w:val="28"/>
        </w:rPr>
        <w:t>. Срок реализации Программы.</w:t>
      </w:r>
    </w:p>
    <w:p w:rsidR="00342F16" w:rsidRDefault="00342F16" w:rsidP="00342F16">
      <w:pPr>
        <w:spacing w:after="0" w:line="240" w:lineRule="auto"/>
        <w:contextualSpacing/>
        <w:jc w:val="both"/>
        <w:rPr>
          <w:rFonts w:ascii="Times New Roman" w:hAnsi="Times New Roman" w:cs="Times New Roman"/>
          <w:i/>
          <w:sz w:val="28"/>
          <w:szCs w:val="28"/>
          <w:u w:val="single"/>
        </w:rPr>
      </w:pPr>
    </w:p>
    <w:p w:rsidR="00342F16" w:rsidRDefault="00342F16" w:rsidP="00342F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415DA7">
        <w:rPr>
          <w:rFonts w:ascii="Times New Roman" w:hAnsi="Times New Roman" w:cs="Times New Roman"/>
          <w:sz w:val="28"/>
          <w:szCs w:val="28"/>
        </w:rPr>
        <w:t>программы - 2022 год и плановый период 2023-2024</w:t>
      </w:r>
      <w:r>
        <w:rPr>
          <w:rFonts w:ascii="Times New Roman" w:hAnsi="Times New Roman" w:cs="Times New Roman"/>
          <w:sz w:val="28"/>
          <w:szCs w:val="28"/>
        </w:rPr>
        <w:t xml:space="preserve"> годы.</w:t>
      </w:r>
    </w:p>
    <w:p w:rsidR="00342F16" w:rsidRDefault="00342F16" w:rsidP="00342F16">
      <w:pPr>
        <w:spacing w:after="0" w:line="240" w:lineRule="auto"/>
        <w:contextualSpacing/>
        <w:jc w:val="both"/>
        <w:rPr>
          <w:rFonts w:ascii="Times New Roman" w:hAnsi="Times New Roman" w:cs="Times New Roman"/>
          <w:sz w:val="28"/>
          <w:szCs w:val="28"/>
        </w:rPr>
      </w:pPr>
    </w:p>
    <w:p w:rsidR="00342F16" w:rsidRPr="00977B0D" w:rsidRDefault="00342F16" w:rsidP="00342F16">
      <w:pPr>
        <w:spacing w:after="0" w:line="240" w:lineRule="auto"/>
        <w:contextualSpacing/>
        <w:jc w:val="both"/>
        <w:rPr>
          <w:rFonts w:ascii="Times New Roman" w:hAnsi="Times New Roman" w:cs="Times New Roman"/>
          <w:sz w:val="28"/>
          <w:szCs w:val="28"/>
        </w:rPr>
      </w:pPr>
      <w:r w:rsidRPr="00977B0D">
        <w:rPr>
          <w:rFonts w:ascii="Times New Roman" w:hAnsi="Times New Roman" w:cs="Times New Roman"/>
          <w:sz w:val="28"/>
          <w:szCs w:val="28"/>
          <w:lang w:val="en-US"/>
        </w:rPr>
        <w:t>VIII</w:t>
      </w:r>
      <w:r w:rsidRPr="00977B0D">
        <w:rPr>
          <w:rFonts w:ascii="Times New Roman" w:hAnsi="Times New Roman" w:cs="Times New Roman"/>
          <w:sz w:val="28"/>
          <w:szCs w:val="28"/>
        </w:rPr>
        <w:t xml:space="preserve">. </w:t>
      </w:r>
      <w:r w:rsidRPr="00977B0D">
        <w:rPr>
          <w:rFonts w:ascii="Times New Roman" w:hAnsi="Times New Roman" w:cs="Times New Roman"/>
          <w:color w:val="000000"/>
          <w:sz w:val="28"/>
          <w:szCs w:val="28"/>
        </w:rPr>
        <w:t>Управление программой и контроль за её реализацией.</w:t>
      </w:r>
    </w:p>
    <w:p w:rsidR="00342F16" w:rsidRDefault="00342F16" w:rsidP="00342F16">
      <w:pPr>
        <w:pStyle w:val="a3"/>
        <w:shd w:val="clear" w:color="auto" w:fill="FFFFFF"/>
        <w:spacing w:before="0" w:beforeAutospacing="0" w:after="0" w:afterAutospacing="0"/>
        <w:ind w:left="502"/>
        <w:rPr>
          <w:i/>
          <w:color w:val="000000"/>
          <w:sz w:val="28"/>
          <w:szCs w:val="28"/>
          <w:u w:val="single"/>
        </w:rPr>
      </w:pP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xml:space="preserve">    Формы и методы управления реализацией Программы определяются администрацией </w:t>
      </w:r>
      <w:r w:rsidR="00977B0D" w:rsidRPr="00977B0D">
        <w:rPr>
          <w:sz w:val="28"/>
          <w:szCs w:val="28"/>
        </w:rPr>
        <w:t>Тиличетского сельсовета</w:t>
      </w:r>
      <w:r w:rsidR="00977B0D">
        <w:rPr>
          <w:sz w:val="28"/>
          <w:szCs w:val="28"/>
        </w:rPr>
        <w:t xml:space="preserve"> </w:t>
      </w:r>
      <w:r>
        <w:rPr>
          <w:color w:val="000000"/>
          <w:sz w:val="28"/>
          <w:szCs w:val="28"/>
        </w:rPr>
        <w:t>Нижнеингашского района Красноярского края.</w:t>
      </w: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xml:space="preserve">    Общее руководство и </w:t>
      </w:r>
      <w:proofErr w:type="gramStart"/>
      <w:r>
        <w:rPr>
          <w:color w:val="000000"/>
          <w:sz w:val="28"/>
          <w:szCs w:val="28"/>
        </w:rPr>
        <w:t>контроль за</w:t>
      </w:r>
      <w:proofErr w:type="gramEnd"/>
      <w:r>
        <w:rPr>
          <w:color w:val="000000"/>
          <w:sz w:val="28"/>
          <w:szCs w:val="28"/>
        </w:rPr>
        <w:t xml:space="preserve"> реализацией программных мероприятий осуществляет Администрация </w:t>
      </w:r>
      <w:r w:rsidR="00EA1736" w:rsidRPr="00977B0D">
        <w:rPr>
          <w:sz w:val="28"/>
          <w:szCs w:val="28"/>
        </w:rPr>
        <w:t>Тиличетского сельсовета</w:t>
      </w:r>
      <w:r>
        <w:rPr>
          <w:color w:val="000000"/>
          <w:sz w:val="28"/>
          <w:szCs w:val="28"/>
        </w:rPr>
        <w:t>.</w:t>
      </w: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xml:space="preserve">    Заказчиком муниципальной Программы является Администрация </w:t>
      </w:r>
      <w:r w:rsidR="00EA1736" w:rsidRPr="00977B0D">
        <w:rPr>
          <w:sz w:val="28"/>
          <w:szCs w:val="28"/>
        </w:rPr>
        <w:t>Тиличетского сельсовета</w:t>
      </w:r>
      <w:r>
        <w:rPr>
          <w:color w:val="000000"/>
          <w:sz w:val="28"/>
          <w:szCs w:val="28"/>
        </w:rPr>
        <w:t>.</w:t>
      </w: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xml:space="preserve">   Администрация </w:t>
      </w:r>
      <w:r w:rsidR="00EA1736" w:rsidRPr="00977B0D">
        <w:rPr>
          <w:sz w:val="28"/>
          <w:szCs w:val="28"/>
        </w:rPr>
        <w:t>Тиличетского сельсовета</w:t>
      </w:r>
      <w:r w:rsidR="00EA1736">
        <w:rPr>
          <w:sz w:val="28"/>
          <w:szCs w:val="28"/>
        </w:rPr>
        <w:t xml:space="preserve"> </w:t>
      </w:r>
      <w:r>
        <w:rPr>
          <w:color w:val="000000"/>
          <w:sz w:val="28"/>
          <w:szCs w:val="28"/>
        </w:rPr>
        <w:t>Нижнеингашского района Красноярского края осуществляет:</w:t>
      </w: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полное и доступное информирование юридических лиц и индивидуальных предпринимателей информацией об обязательных требованиях, установленных муниципальными правовыми актами;</w:t>
      </w: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xml:space="preserve">- размещение на официальном сайте администрации </w:t>
      </w:r>
      <w:r w:rsidR="00EA1736" w:rsidRPr="00977B0D">
        <w:rPr>
          <w:sz w:val="28"/>
          <w:szCs w:val="28"/>
        </w:rPr>
        <w:t>Тиличетского сельсовета</w:t>
      </w:r>
      <w:r>
        <w:rPr>
          <w:color w:val="000000"/>
          <w:sz w:val="28"/>
          <w:szCs w:val="28"/>
        </w:rPr>
        <w:t xml:space="preserve"> нормативно правовых актов  или их отдельных частей, содержащих требования соблюдения муниципального контроля;</w:t>
      </w:r>
    </w:p>
    <w:p w:rsidR="00342F16" w:rsidRDefault="00342F16" w:rsidP="00342F16">
      <w:pPr>
        <w:pStyle w:val="a3"/>
        <w:shd w:val="clear" w:color="auto" w:fill="FFFFFF"/>
        <w:spacing w:before="0" w:beforeAutospacing="0" w:after="0" w:afterAutospacing="0"/>
        <w:ind w:left="142"/>
        <w:jc w:val="both"/>
        <w:rPr>
          <w:color w:val="000000"/>
          <w:sz w:val="28"/>
          <w:szCs w:val="28"/>
        </w:rPr>
      </w:pPr>
      <w:r>
        <w:rPr>
          <w:color w:val="000000"/>
          <w:sz w:val="28"/>
          <w:szCs w:val="28"/>
        </w:rPr>
        <w:t xml:space="preserve">- мониторинг выполнения Программы.  </w:t>
      </w:r>
    </w:p>
    <w:p w:rsidR="00342F16" w:rsidRDefault="00342F16" w:rsidP="00342F16">
      <w:pPr>
        <w:pStyle w:val="a3"/>
        <w:shd w:val="clear" w:color="auto" w:fill="FFFFFF"/>
        <w:spacing w:before="0" w:beforeAutospacing="0" w:after="0" w:afterAutospacing="0"/>
        <w:ind w:left="142"/>
        <w:jc w:val="both"/>
        <w:rPr>
          <w:color w:val="000000"/>
          <w:sz w:val="28"/>
          <w:szCs w:val="28"/>
        </w:rPr>
      </w:pPr>
      <w:proofErr w:type="gramStart"/>
      <w:r>
        <w:rPr>
          <w:color w:val="000000"/>
          <w:sz w:val="28"/>
          <w:szCs w:val="28"/>
        </w:rPr>
        <w:t>Контроль за</w:t>
      </w:r>
      <w:proofErr w:type="gramEnd"/>
      <w:r>
        <w:rPr>
          <w:color w:val="000000"/>
          <w:sz w:val="28"/>
          <w:szCs w:val="28"/>
        </w:rPr>
        <w:t xml:space="preserve"> исполнением муниципальной Программы  осуществляется администрацией </w:t>
      </w:r>
      <w:r w:rsidR="00EA1736" w:rsidRPr="00977B0D">
        <w:rPr>
          <w:sz w:val="28"/>
          <w:szCs w:val="28"/>
        </w:rPr>
        <w:t>Тиличетского сельсовета</w:t>
      </w:r>
      <w:r w:rsidR="00EA1736">
        <w:rPr>
          <w:sz w:val="28"/>
          <w:szCs w:val="28"/>
        </w:rPr>
        <w:t xml:space="preserve"> </w:t>
      </w:r>
      <w:r>
        <w:rPr>
          <w:color w:val="000000"/>
          <w:sz w:val="28"/>
          <w:szCs w:val="28"/>
        </w:rPr>
        <w:t>Нижнеингашского района Красноярского края.</w:t>
      </w:r>
    </w:p>
    <w:p w:rsidR="00342F16" w:rsidRDefault="00342F16" w:rsidP="00342F16">
      <w:pPr>
        <w:spacing w:after="0" w:line="240" w:lineRule="auto"/>
        <w:ind w:left="142"/>
        <w:contextualSpacing/>
        <w:jc w:val="both"/>
        <w:rPr>
          <w:rFonts w:ascii="Times New Roman" w:hAnsi="Times New Roman" w:cs="Times New Roman"/>
          <w:sz w:val="28"/>
          <w:szCs w:val="28"/>
        </w:rPr>
      </w:pPr>
    </w:p>
    <w:p w:rsidR="00A25E18" w:rsidRDefault="00A25E18"/>
    <w:sectPr w:rsidR="00A25E18" w:rsidSect="00210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F3786"/>
    <w:multiLevelType w:val="hybridMultilevel"/>
    <w:tmpl w:val="226E4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542AD2"/>
    <w:multiLevelType w:val="hybridMultilevel"/>
    <w:tmpl w:val="3F86515E"/>
    <w:lvl w:ilvl="0" w:tplc="7248C3E8">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
    <w:nsid w:val="5D820B60"/>
    <w:multiLevelType w:val="hybridMultilevel"/>
    <w:tmpl w:val="A670998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A0C"/>
    <w:rsid w:val="00194D9C"/>
    <w:rsid w:val="001E43DC"/>
    <w:rsid w:val="00210B8D"/>
    <w:rsid w:val="0023678F"/>
    <w:rsid w:val="00341827"/>
    <w:rsid w:val="00342F16"/>
    <w:rsid w:val="0039660F"/>
    <w:rsid w:val="003B3F80"/>
    <w:rsid w:val="00415DA7"/>
    <w:rsid w:val="004C42F8"/>
    <w:rsid w:val="004E28F3"/>
    <w:rsid w:val="005500D7"/>
    <w:rsid w:val="005E68BB"/>
    <w:rsid w:val="00622A0C"/>
    <w:rsid w:val="00671AD4"/>
    <w:rsid w:val="00690487"/>
    <w:rsid w:val="00782921"/>
    <w:rsid w:val="007829C1"/>
    <w:rsid w:val="007C2E26"/>
    <w:rsid w:val="008A3D79"/>
    <w:rsid w:val="00977B0D"/>
    <w:rsid w:val="00A25E18"/>
    <w:rsid w:val="00AC6004"/>
    <w:rsid w:val="00BB5E3F"/>
    <w:rsid w:val="00BE40F1"/>
    <w:rsid w:val="00BF6AC5"/>
    <w:rsid w:val="00C367BC"/>
    <w:rsid w:val="00DE5590"/>
    <w:rsid w:val="00E01BC1"/>
    <w:rsid w:val="00E252CB"/>
    <w:rsid w:val="00E70CD5"/>
    <w:rsid w:val="00E97A72"/>
    <w:rsid w:val="00EA1736"/>
    <w:rsid w:val="00EC0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2F16"/>
    <w:pPr>
      <w:ind w:left="720"/>
      <w:contextualSpacing/>
    </w:pPr>
  </w:style>
  <w:style w:type="paragraph" w:customStyle="1" w:styleId="ConsPlusTitle">
    <w:name w:val="ConsPlusTitle"/>
    <w:uiPriority w:val="99"/>
    <w:rsid w:val="00342F1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5">
    <w:name w:val="Table Grid"/>
    <w:basedOn w:val="a1"/>
    <w:uiPriority w:val="59"/>
    <w:rsid w:val="0034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2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2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2F16"/>
    <w:pPr>
      <w:ind w:left="720"/>
      <w:contextualSpacing/>
    </w:pPr>
  </w:style>
  <w:style w:type="paragraph" w:customStyle="1" w:styleId="ConsPlusTitle">
    <w:name w:val="ConsPlusTitle"/>
    <w:uiPriority w:val="99"/>
    <w:rsid w:val="00342F1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5">
    <w:name w:val="Table Grid"/>
    <w:basedOn w:val="a1"/>
    <w:uiPriority w:val="59"/>
    <w:rsid w:val="0034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2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2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0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Ивановка</dc:creator>
  <cp:lastModifiedBy>777</cp:lastModifiedBy>
  <cp:revision>16</cp:revision>
  <cp:lastPrinted>2021-08-31T07:36:00Z</cp:lastPrinted>
  <dcterms:created xsi:type="dcterms:W3CDTF">2021-11-15T09:46:00Z</dcterms:created>
  <dcterms:modified xsi:type="dcterms:W3CDTF">2021-11-30T07:51:00Z</dcterms:modified>
</cp:coreProperties>
</file>