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2B16">
        <w:rPr>
          <w:rFonts w:ascii="Arial" w:hAnsi="Arial" w:cs="Arial"/>
          <w:sz w:val="24"/>
          <w:szCs w:val="24"/>
        </w:rPr>
        <w:t>ТИЛИЧЕТСКИЙ  СЕЛЬСКИЙ  СОВЕТ  ДЕПУТАТОВ</w:t>
      </w:r>
    </w:p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2B16">
        <w:rPr>
          <w:rFonts w:ascii="Arial" w:hAnsi="Arial" w:cs="Arial"/>
          <w:sz w:val="24"/>
          <w:szCs w:val="24"/>
        </w:rPr>
        <w:t>НИЖНЕИНГАШСКОГО  РАЙОНА</w:t>
      </w:r>
    </w:p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2B16">
        <w:rPr>
          <w:rFonts w:ascii="Arial" w:hAnsi="Arial" w:cs="Arial"/>
          <w:sz w:val="24"/>
          <w:szCs w:val="24"/>
        </w:rPr>
        <w:t>КРАСНОЯРСКОГО  КРАЯ</w:t>
      </w:r>
    </w:p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1F2B16">
        <w:rPr>
          <w:rFonts w:ascii="Arial" w:hAnsi="Arial" w:cs="Arial"/>
          <w:sz w:val="24"/>
          <w:szCs w:val="24"/>
        </w:rPr>
        <w:t>Р</w:t>
      </w:r>
      <w:proofErr w:type="gramEnd"/>
      <w:r w:rsidRPr="001F2B16">
        <w:rPr>
          <w:rFonts w:ascii="Arial" w:hAnsi="Arial" w:cs="Arial"/>
          <w:sz w:val="24"/>
          <w:szCs w:val="24"/>
        </w:rPr>
        <w:t xml:space="preserve"> Е Ш Е Н И Е</w:t>
      </w:r>
    </w:p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66D7" w:rsidRPr="001F2B16" w:rsidRDefault="00832329" w:rsidP="003166D7">
      <w:pPr>
        <w:pStyle w:val="a3"/>
        <w:jc w:val="center"/>
        <w:rPr>
          <w:rFonts w:ascii="Arial" w:hAnsi="Arial" w:cs="Arial"/>
          <w:sz w:val="24"/>
          <w:szCs w:val="24"/>
        </w:rPr>
      </w:pPr>
      <w:r w:rsidRPr="001F2B16">
        <w:rPr>
          <w:rFonts w:ascii="Arial" w:hAnsi="Arial" w:cs="Arial"/>
          <w:sz w:val="24"/>
          <w:szCs w:val="24"/>
        </w:rPr>
        <w:t>31</w:t>
      </w:r>
      <w:r w:rsidR="003166D7" w:rsidRPr="001F2B16">
        <w:rPr>
          <w:rFonts w:ascii="Arial" w:hAnsi="Arial" w:cs="Arial"/>
          <w:sz w:val="24"/>
          <w:szCs w:val="24"/>
        </w:rPr>
        <w:t xml:space="preserve">.01.2018                                  </w:t>
      </w:r>
      <w:proofErr w:type="spellStart"/>
      <w:r w:rsidR="003166D7" w:rsidRPr="001F2B16">
        <w:rPr>
          <w:rFonts w:ascii="Arial" w:hAnsi="Arial" w:cs="Arial"/>
          <w:sz w:val="24"/>
          <w:szCs w:val="24"/>
        </w:rPr>
        <w:t>п</w:t>
      </w:r>
      <w:proofErr w:type="gramStart"/>
      <w:r w:rsidR="003166D7" w:rsidRPr="001F2B16">
        <w:rPr>
          <w:rFonts w:ascii="Arial" w:hAnsi="Arial" w:cs="Arial"/>
          <w:sz w:val="24"/>
          <w:szCs w:val="24"/>
        </w:rPr>
        <w:t>.Т</w:t>
      </w:r>
      <w:proofErr w:type="gramEnd"/>
      <w:r w:rsidR="003166D7" w:rsidRPr="001F2B16">
        <w:rPr>
          <w:rFonts w:ascii="Arial" w:hAnsi="Arial" w:cs="Arial"/>
          <w:sz w:val="24"/>
          <w:szCs w:val="24"/>
        </w:rPr>
        <w:t>иличеть</w:t>
      </w:r>
      <w:proofErr w:type="spellEnd"/>
      <w:r w:rsidR="003166D7" w:rsidRPr="001F2B16">
        <w:rPr>
          <w:rFonts w:ascii="Arial" w:hAnsi="Arial" w:cs="Arial"/>
          <w:sz w:val="24"/>
          <w:szCs w:val="24"/>
        </w:rPr>
        <w:t xml:space="preserve">                                     № </w:t>
      </w:r>
      <w:r w:rsidRPr="001F2B16">
        <w:rPr>
          <w:rFonts w:ascii="Arial" w:hAnsi="Arial" w:cs="Arial"/>
          <w:sz w:val="24"/>
          <w:szCs w:val="24"/>
        </w:rPr>
        <w:t>11-46</w:t>
      </w:r>
    </w:p>
    <w:p w:rsidR="003166D7" w:rsidRPr="001F2B16" w:rsidRDefault="003166D7" w:rsidP="003166D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a3"/>
        <w:rPr>
          <w:rFonts w:ascii="Arial" w:hAnsi="Arial" w:cs="Arial"/>
          <w:sz w:val="24"/>
          <w:szCs w:val="24"/>
        </w:rPr>
      </w:pPr>
    </w:p>
    <w:p w:rsidR="00EF3F17" w:rsidRPr="001F2B16" w:rsidRDefault="003166D7" w:rsidP="003166D7">
      <w:pPr>
        <w:shd w:val="clear" w:color="auto" w:fill="FFFFFF"/>
        <w:spacing w:after="0" w:line="360" w:lineRule="atLeast"/>
        <w:textAlignment w:val="baseline"/>
        <w:outlineLvl w:val="1"/>
        <w:rPr>
          <w:rFonts w:ascii="Arial" w:hAnsi="Arial" w:cs="Arial"/>
          <w:sz w:val="24"/>
          <w:szCs w:val="24"/>
        </w:rPr>
      </w:pPr>
      <w:r w:rsidRPr="001F2B16">
        <w:rPr>
          <w:rFonts w:ascii="Arial" w:eastAsia="Times New Roman" w:hAnsi="Arial" w:cs="Arial"/>
          <w:sz w:val="24"/>
          <w:szCs w:val="24"/>
          <w:lang w:eastAsia="ru-RU"/>
        </w:rPr>
        <w:t xml:space="preserve">Об избрании на должность председателя </w:t>
      </w:r>
      <w:proofErr w:type="spellStart"/>
      <w:r w:rsidR="00EF3F17" w:rsidRPr="001F2B16">
        <w:rPr>
          <w:rFonts w:ascii="Arial" w:hAnsi="Arial" w:cs="Arial"/>
          <w:sz w:val="24"/>
          <w:szCs w:val="24"/>
        </w:rPr>
        <w:t>Тиличетского</w:t>
      </w:r>
      <w:proofErr w:type="spellEnd"/>
    </w:p>
    <w:p w:rsidR="003166D7" w:rsidRPr="001F2B16" w:rsidRDefault="00EF3F17" w:rsidP="003166D7">
      <w:pPr>
        <w:shd w:val="clear" w:color="auto" w:fill="FFFFFF"/>
        <w:spacing w:after="0" w:line="360" w:lineRule="atLeast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1F2B16">
        <w:rPr>
          <w:rFonts w:ascii="Arial" w:hAnsi="Arial" w:cs="Arial"/>
          <w:sz w:val="24"/>
          <w:szCs w:val="24"/>
        </w:rPr>
        <w:t>сельского Совета депутатов</w:t>
      </w: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F3F17" w:rsidRPr="001F2B16" w:rsidRDefault="00EF3F17" w:rsidP="00EF3F1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2B16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3166D7" w:rsidRPr="001F2B16" w:rsidRDefault="00EF3F17" w:rsidP="00EF3F17">
      <w:pPr>
        <w:pStyle w:val="a3"/>
        <w:jc w:val="both"/>
        <w:rPr>
          <w:rFonts w:ascii="Arial" w:hAnsi="Arial" w:cs="Arial"/>
          <w:sz w:val="24"/>
          <w:szCs w:val="24"/>
        </w:rPr>
      </w:pPr>
      <w:r w:rsidRPr="001F2B16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3166D7" w:rsidRPr="001F2B16">
        <w:rPr>
          <w:rFonts w:ascii="Arial" w:hAnsi="Arial" w:cs="Arial"/>
          <w:sz w:val="24"/>
          <w:szCs w:val="24"/>
        </w:rPr>
        <w:t>В соответствии с Федеральн</w:t>
      </w:r>
      <w:r w:rsidRPr="001F2B16">
        <w:rPr>
          <w:rFonts w:ascii="Arial" w:hAnsi="Arial" w:cs="Arial"/>
          <w:sz w:val="24"/>
          <w:szCs w:val="24"/>
        </w:rPr>
        <w:t xml:space="preserve">ым </w:t>
      </w:r>
      <w:r w:rsidR="003166D7" w:rsidRPr="001F2B16">
        <w:rPr>
          <w:rFonts w:ascii="Arial" w:hAnsi="Arial" w:cs="Arial"/>
          <w:sz w:val="24"/>
          <w:szCs w:val="24"/>
        </w:rPr>
        <w:t xml:space="preserve"> закон</w:t>
      </w:r>
      <w:r w:rsidRPr="001F2B16">
        <w:rPr>
          <w:rFonts w:ascii="Arial" w:hAnsi="Arial" w:cs="Arial"/>
          <w:sz w:val="24"/>
          <w:szCs w:val="24"/>
        </w:rPr>
        <w:t xml:space="preserve">ом </w:t>
      </w:r>
      <w:r w:rsidR="003166D7" w:rsidRPr="001F2B1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166D7" w:rsidRPr="001F2B16">
        <w:rPr>
          <w:rFonts w:ascii="Arial" w:hAnsi="Arial" w:cs="Arial"/>
          <w:sz w:val="24"/>
          <w:szCs w:val="24"/>
        </w:rPr>
        <w:t>Тиличетского</w:t>
      </w:r>
      <w:proofErr w:type="spellEnd"/>
      <w:r w:rsidR="003166D7" w:rsidRPr="001F2B16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3166D7" w:rsidRPr="001F2B16">
        <w:rPr>
          <w:rFonts w:ascii="Arial" w:hAnsi="Arial" w:cs="Arial"/>
          <w:sz w:val="24"/>
          <w:szCs w:val="24"/>
        </w:rPr>
        <w:t>Тиличетский</w:t>
      </w:r>
      <w:proofErr w:type="spellEnd"/>
      <w:r w:rsidR="003166D7" w:rsidRPr="001F2B16">
        <w:rPr>
          <w:rFonts w:ascii="Arial" w:hAnsi="Arial" w:cs="Arial"/>
          <w:sz w:val="24"/>
          <w:szCs w:val="24"/>
        </w:rPr>
        <w:t xml:space="preserve"> сельский Совет депутатов, РЕШИЛ:</w:t>
      </w:r>
    </w:p>
    <w:p w:rsidR="00EF3F17" w:rsidRPr="001F2B16" w:rsidRDefault="00EF3F17" w:rsidP="00EF3F17">
      <w:pPr>
        <w:pStyle w:val="a3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</w:rPr>
      </w:pPr>
      <w:r w:rsidRPr="001F2B16">
        <w:rPr>
          <w:rFonts w:ascii="Arial" w:hAnsi="Arial" w:cs="Arial"/>
        </w:rPr>
        <w:t>1. Считать избранн</w:t>
      </w:r>
      <w:r w:rsidR="00EF3F17" w:rsidRPr="001F2B16">
        <w:rPr>
          <w:rFonts w:ascii="Arial" w:hAnsi="Arial" w:cs="Arial"/>
        </w:rPr>
        <w:t>ым</w:t>
      </w:r>
      <w:r w:rsidRPr="001F2B16">
        <w:rPr>
          <w:rFonts w:ascii="Arial" w:hAnsi="Arial" w:cs="Arial"/>
        </w:rPr>
        <w:t xml:space="preserve"> на должность председателя </w:t>
      </w:r>
      <w:proofErr w:type="spellStart"/>
      <w:r w:rsidR="00EF3F17" w:rsidRPr="001F2B16">
        <w:rPr>
          <w:rFonts w:ascii="Arial" w:hAnsi="Arial" w:cs="Arial"/>
        </w:rPr>
        <w:t>Тиличетского</w:t>
      </w:r>
      <w:proofErr w:type="spellEnd"/>
      <w:r w:rsidR="00EF3F17" w:rsidRPr="001F2B16">
        <w:rPr>
          <w:rFonts w:ascii="Arial" w:hAnsi="Arial" w:cs="Arial"/>
        </w:rPr>
        <w:t xml:space="preserve"> сельского </w:t>
      </w:r>
      <w:r w:rsidRPr="001F2B16">
        <w:rPr>
          <w:rFonts w:ascii="Arial" w:hAnsi="Arial" w:cs="Arial"/>
        </w:rPr>
        <w:t xml:space="preserve">Совета депутатов </w:t>
      </w:r>
      <w:proofErr w:type="spellStart"/>
      <w:r w:rsidR="00EB4888" w:rsidRPr="001F2B16">
        <w:rPr>
          <w:rFonts w:ascii="Arial" w:hAnsi="Arial" w:cs="Arial"/>
        </w:rPr>
        <w:t>Калачикова</w:t>
      </w:r>
      <w:proofErr w:type="spellEnd"/>
      <w:r w:rsidR="00EB4888" w:rsidRPr="001F2B16">
        <w:rPr>
          <w:rFonts w:ascii="Arial" w:hAnsi="Arial" w:cs="Arial"/>
        </w:rPr>
        <w:t xml:space="preserve"> Эдуарда Альбертовича</w:t>
      </w:r>
      <w:r w:rsidRPr="001F2B16">
        <w:rPr>
          <w:rFonts w:ascii="Arial" w:hAnsi="Arial" w:cs="Arial"/>
        </w:rPr>
        <w:t>.</w:t>
      </w:r>
    </w:p>
    <w:p w:rsidR="003166D7" w:rsidRPr="001F2B16" w:rsidRDefault="00EF3F17" w:rsidP="003166D7">
      <w:pPr>
        <w:pStyle w:val="a3"/>
        <w:rPr>
          <w:rFonts w:ascii="Arial" w:hAnsi="Arial" w:cs="Arial"/>
          <w:sz w:val="24"/>
          <w:szCs w:val="24"/>
        </w:rPr>
      </w:pPr>
      <w:r w:rsidRPr="001F2B16">
        <w:rPr>
          <w:rFonts w:ascii="Arial" w:hAnsi="Arial" w:cs="Arial"/>
          <w:sz w:val="24"/>
          <w:szCs w:val="24"/>
        </w:rPr>
        <w:t>2</w:t>
      </w:r>
      <w:r w:rsidR="003166D7" w:rsidRPr="001F2B16">
        <w:rPr>
          <w:rFonts w:ascii="Arial" w:hAnsi="Arial" w:cs="Arial"/>
          <w:sz w:val="24"/>
          <w:szCs w:val="24"/>
        </w:rPr>
        <w:t xml:space="preserve">. Настоящее Решение вступает в силу со дня официального опубликования в «Информационном Вестнике» </w:t>
      </w:r>
      <w:proofErr w:type="spellStart"/>
      <w:r w:rsidR="003166D7" w:rsidRPr="001F2B16">
        <w:rPr>
          <w:rFonts w:ascii="Arial" w:hAnsi="Arial" w:cs="Arial"/>
          <w:sz w:val="24"/>
          <w:szCs w:val="24"/>
        </w:rPr>
        <w:t>Тиличетского</w:t>
      </w:r>
      <w:proofErr w:type="spellEnd"/>
      <w:r w:rsidR="003166D7" w:rsidRPr="001F2B16">
        <w:rPr>
          <w:rFonts w:ascii="Arial" w:hAnsi="Arial" w:cs="Arial"/>
          <w:sz w:val="24"/>
          <w:szCs w:val="24"/>
        </w:rPr>
        <w:t xml:space="preserve"> сельсовета.</w:t>
      </w: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32329" w:rsidRPr="001F2B16" w:rsidTr="00A8150A">
        <w:tc>
          <w:tcPr>
            <w:tcW w:w="4785" w:type="dxa"/>
          </w:tcPr>
          <w:p w:rsidR="00832329" w:rsidRPr="001F2B16" w:rsidRDefault="00832329" w:rsidP="00A815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2B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1F2B16">
              <w:rPr>
                <w:rFonts w:ascii="Arial" w:hAnsi="Arial" w:cs="Arial"/>
                <w:sz w:val="24"/>
                <w:szCs w:val="24"/>
              </w:rPr>
              <w:t>Тиличетского</w:t>
            </w:r>
            <w:proofErr w:type="spellEnd"/>
          </w:p>
          <w:p w:rsidR="00832329" w:rsidRPr="001F2B16" w:rsidRDefault="00832329" w:rsidP="00A8150A">
            <w:pPr>
              <w:rPr>
                <w:rFonts w:ascii="Arial" w:hAnsi="Arial" w:cs="Arial"/>
                <w:sz w:val="24"/>
                <w:szCs w:val="24"/>
              </w:rPr>
            </w:pPr>
            <w:r w:rsidRPr="001F2B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сельского Совета депутатов </w:t>
            </w:r>
          </w:p>
          <w:p w:rsidR="00832329" w:rsidRPr="001F2B16" w:rsidRDefault="00832329" w:rsidP="00A815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32329" w:rsidRPr="001F2B16" w:rsidRDefault="00832329" w:rsidP="00A815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2B16">
              <w:rPr>
                <w:rFonts w:ascii="Arial" w:hAnsi="Arial" w:cs="Arial"/>
                <w:sz w:val="24"/>
                <w:szCs w:val="24"/>
              </w:rPr>
              <w:t xml:space="preserve">____________  </w:t>
            </w:r>
            <w:r w:rsidRPr="001F2B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B4888" w:rsidRPr="001F2B16">
              <w:rPr>
                <w:rFonts w:ascii="Arial" w:hAnsi="Arial" w:cs="Arial"/>
                <w:sz w:val="24"/>
                <w:szCs w:val="24"/>
                <w:lang w:eastAsia="ru-RU"/>
              </w:rPr>
              <w:t>Э.А.Калачиков</w:t>
            </w:r>
          </w:p>
        </w:tc>
        <w:tc>
          <w:tcPr>
            <w:tcW w:w="4786" w:type="dxa"/>
          </w:tcPr>
          <w:p w:rsidR="00832329" w:rsidRPr="001F2B16" w:rsidRDefault="00832329" w:rsidP="00A815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2B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F2B16">
              <w:rPr>
                <w:rFonts w:ascii="Arial" w:hAnsi="Arial" w:cs="Arial"/>
                <w:sz w:val="24"/>
                <w:szCs w:val="24"/>
              </w:rPr>
              <w:t>Тиличетского</w:t>
            </w:r>
            <w:proofErr w:type="spellEnd"/>
          </w:p>
          <w:p w:rsidR="00832329" w:rsidRPr="001F2B16" w:rsidRDefault="00832329" w:rsidP="00A8150A">
            <w:pPr>
              <w:rPr>
                <w:rFonts w:ascii="Arial" w:hAnsi="Arial" w:cs="Arial"/>
                <w:sz w:val="24"/>
                <w:szCs w:val="24"/>
              </w:rPr>
            </w:pPr>
            <w:r w:rsidRPr="001F2B1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сельсовета </w:t>
            </w:r>
          </w:p>
          <w:p w:rsidR="00832329" w:rsidRPr="001F2B16" w:rsidRDefault="00832329" w:rsidP="00A815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32329" w:rsidRPr="001F2B16" w:rsidRDefault="00832329" w:rsidP="00A815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2B16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spellStart"/>
            <w:r w:rsidRPr="001F2B16">
              <w:rPr>
                <w:rFonts w:ascii="Arial" w:hAnsi="Arial" w:cs="Arial"/>
                <w:sz w:val="24"/>
                <w:szCs w:val="24"/>
                <w:lang w:eastAsia="ru-RU"/>
              </w:rPr>
              <w:t>____________</w:t>
            </w:r>
            <w:r w:rsidRPr="001F2B16">
              <w:rPr>
                <w:rFonts w:ascii="Arial" w:hAnsi="Arial" w:cs="Arial"/>
                <w:sz w:val="24"/>
                <w:szCs w:val="24"/>
              </w:rPr>
              <w:t>Д.Д.Коваль</w:t>
            </w:r>
            <w:proofErr w:type="spellEnd"/>
          </w:p>
        </w:tc>
      </w:tr>
    </w:tbl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Pr="001F2B16" w:rsidRDefault="003166D7" w:rsidP="003166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166D7" w:rsidRDefault="003166D7" w:rsidP="003166D7">
      <w:pPr>
        <w:pStyle w:val="ConsPlusNormal"/>
        <w:ind w:firstLine="540"/>
        <w:jc w:val="both"/>
      </w:pPr>
    </w:p>
    <w:p w:rsidR="003C0E40" w:rsidRDefault="003C0E40"/>
    <w:sectPr w:rsidR="003C0E40" w:rsidSect="003C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6D7"/>
    <w:rsid w:val="000855A9"/>
    <w:rsid w:val="001F2B16"/>
    <w:rsid w:val="003166D7"/>
    <w:rsid w:val="003C0E40"/>
    <w:rsid w:val="00832329"/>
    <w:rsid w:val="00984C0B"/>
    <w:rsid w:val="00E44FF6"/>
    <w:rsid w:val="00EB4888"/>
    <w:rsid w:val="00E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40"/>
  </w:style>
  <w:style w:type="paragraph" w:styleId="2">
    <w:name w:val="heading 2"/>
    <w:basedOn w:val="a"/>
    <w:link w:val="20"/>
    <w:uiPriority w:val="9"/>
    <w:qFormat/>
    <w:rsid w:val="00316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166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16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1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2018-02-05T06:01:00Z</cp:lastPrinted>
  <dcterms:created xsi:type="dcterms:W3CDTF">2018-01-23T05:37:00Z</dcterms:created>
  <dcterms:modified xsi:type="dcterms:W3CDTF">2018-02-05T06:01:00Z</dcterms:modified>
</cp:coreProperties>
</file>