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55" w:rsidRPr="00916777" w:rsidRDefault="000D7255" w:rsidP="000D72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6777">
        <w:rPr>
          <w:rFonts w:ascii="Times New Roman" w:hAnsi="Times New Roman"/>
          <w:sz w:val="28"/>
          <w:szCs w:val="28"/>
        </w:rPr>
        <w:t>АДМИНИСТРАЦИЯ ТИЛИЧЕТСКОГО СЕЛЬСОВЕТА</w:t>
      </w:r>
    </w:p>
    <w:p w:rsidR="000D7255" w:rsidRPr="00916777" w:rsidRDefault="000D7255" w:rsidP="000D72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6777">
        <w:rPr>
          <w:rFonts w:ascii="Times New Roman" w:hAnsi="Times New Roman"/>
          <w:sz w:val="28"/>
          <w:szCs w:val="28"/>
        </w:rPr>
        <w:t>НИЖНЕИНГАШСКОГО РАЙОНА</w:t>
      </w:r>
    </w:p>
    <w:p w:rsidR="000D7255" w:rsidRPr="00916777" w:rsidRDefault="000D7255" w:rsidP="000D72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6777">
        <w:rPr>
          <w:rFonts w:ascii="Times New Roman" w:hAnsi="Times New Roman"/>
          <w:sz w:val="28"/>
          <w:szCs w:val="28"/>
        </w:rPr>
        <w:t>КРАСНОЯРСКОГО КРАЯ</w:t>
      </w:r>
    </w:p>
    <w:p w:rsidR="000D7255" w:rsidRPr="00FD48A7" w:rsidRDefault="000D7255" w:rsidP="000D7255">
      <w:pPr>
        <w:jc w:val="center"/>
        <w:rPr>
          <w:rFonts w:ascii="Times New Roman" w:hAnsi="Times New Roman"/>
          <w:sz w:val="28"/>
          <w:szCs w:val="28"/>
        </w:rPr>
      </w:pPr>
    </w:p>
    <w:p w:rsidR="000D7255" w:rsidRPr="00FD48A7" w:rsidRDefault="000D7255" w:rsidP="000D725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48A7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Е</w:t>
      </w:r>
      <w:r w:rsidR="00610C03">
        <w:rPr>
          <w:rFonts w:ascii="Times New Roman" w:hAnsi="Times New Roman"/>
          <w:sz w:val="28"/>
          <w:szCs w:val="28"/>
        </w:rPr>
        <w:t xml:space="preserve"> </w:t>
      </w:r>
    </w:p>
    <w:p w:rsidR="000D7255" w:rsidRDefault="000D7255" w:rsidP="000D7255">
      <w:pPr>
        <w:rPr>
          <w:rFonts w:ascii="Times New Roman" w:hAnsi="Times New Roman"/>
          <w:sz w:val="28"/>
          <w:szCs w:val="28"/>
        </w:rPr>
      </w:pPr>
    </w:p>
    <w:p w:rsidR="000D7255" w:rsidRPr="00FD48A7" w:rsidRDefault="00FF0132" w:rsidP="000D72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06.04</w:t>
      </w:r>
      <w:r w:rsidR="000D7255">
        <w:rPr>
          <w:rFonts w:ascii="Times New Roman" w:hAnsi="Times New Roman"/>
          <w:sz w:val="28"/>
          <w:szCs w:val="28"/>
        </w:rPr>
        <w:t>.201</w:t>
      </w:r>
      <w:r w:rsidR="00133E84">
        <w:rPr>
          <w:rFonts w:ascii="Times New Roman" w:hAnsi="Times New Roman"/>
          <w:sz w:val="28"/>
          <w:szCs w:val="28"/>
        </w:rPr>
        <w:t>6</w:t>
      </w:r>
      <w:r w:rsidR="000D7255" w:rsidRPr="00FD48A7">
        <w:rPr>
          <w:rFonts w:ascii="Times New Roman" w:hAnsi="Times New Roman"/>
          <w:sz w:val="28"/>
          <w:szCs w:val="28"/>
        </w:rPr>
        <w:t xml:space="preserve">       </w:t>
      </w:r>
      <w:r w:rsidR="000D7255">
        <w:rPr>
          <w:rFonts w:ascii="Times New Roman" w:hAnsi="Times New Roman"/>
          <w:sz w:val="28"/>
          <w:szCs w:val="28"/>
        </w:rPr>
        <w:t xml:space="preserve">                  </w:t>
      </w:r>
      <w:r w:rsidR="000D7255" w:rsidRPr="00FD48A7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0D7255">
        <w:rPr>
          <w:rFonts w:ascii="Times New Roman" w:hAnsi="Times New Roman"/>
          <w:sz w:val="28"/>
          <w:szCs w:val="28"/>
        </w:rPr>
        <w:t>п</w:t>
      </w:r>
      <w:proofErr w:type="gramStart"/>
      <w:r w:rsidR="000D7255">
        <w:rPr>
          <w:rFonts w:ascii="Times New Roman" w:hAnsi="Times New Roman"/>
          <w:sz w:val="28"/>
          <w:szCs w:val="28"/>
        </w:rPr>
        <w:t>.Т</w:t>
      </w:r>
      <w:proofErr w:type="gramEnd"/>
      <w:r w:rsidR="000D7255">
        <w:rPr>
          <w:rFonts w:ascii="Times New Roman" w:hAnsi="Times New Roman"/>
          <w:sz w:val="28"/>
          <w:szCs w:val="28"/>
        </w:rPr>
        <w:t>иличеть</w:t>
      </w:r>
      <w:proofErr w:type="spellEnd"/>
      <w:r w:rsidR="000D7255" w:rsidRPr="00FD48A7">
        <w:rPr>
          <w:rFonts w:ascii="Times New Roman" w:hAnsi="Times New Roman"/>
          <w:sz w:val="28"/>
          <w:szCs w:val="28"/>
        </w:rPr>
        <w:t xml:space="preserve">                                №    </w:t>
      </w:r>
      <w:r>
        <w:rPr>
          <w:rFonts w:ascii="Times New Roman" w:hAnsi="Times New Roman"/>
          <w:sz w:val="28"/>
          <w:szCs w:val="28"/>
        </w:rPr>
        <w:t>5</w:t>
      </w:r>
      <w:r w:rsidR="000D7255" w:rsidRPr="00FD48A7">
        <w:rPr>
          <w:rFonts w:ascii="Times New Roman" w:hAnsi="Times New Roman"/>
          <w:sz w:val="28"/>
          <w:szCs w:val="28"/>
        </w:rPr>
        <w:t xml:space="preserve">             </w:t>
      </w:r>
      <w:r w:rsidR="000D7255">
        <w:rPr>
          <w:rFonts w:ascii="Times New Roman" w:hAnsi="Times New Roman"/>
          <w:sz w:val="28"/>
          <w:szCs w:val="28"/>
        </w:rPr>
        <w:t xml:space="preserve">                              </w:t>
      </w:r>
      <w:r w:rsidR="000D7255" w:rsidRPr="00FD48A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0D7255" w:rsidRPr="00FD48A7" w:rsidTr="002B62C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D7255" w:rsidRPr="00FD48A7" w:rsidRDefault="000D7255" w:rsidP="002B62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постановление от 04.06.2012 № 12 «</w:t>
            </w:r>
            <w:r w:rsidRPr="00FD48A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утверждении П</w:t>
            </w:r>
            <w:r w:rsidRPr="00FD48A7">
              <w:rPr>
                <w:rFonts w:ascii="Times New Roman" w:hAnsi="Times New Roman"/>
                <w:sz w:val="28"/>
                <w:szCs w:val="28"/>
              </w:rPr>
              <w:t xml:space="preserve">оложения об оплате труда работников 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казенных учреждений </w:t>
            </w:r>
            <w:r w:rsidRPr="00FD48A7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Тиличетского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сельсовета»</w:t>
            </w:r>
            <w:r w:rsidR="00133E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E84" w:rsidRPr="00AF3278">
              <w:rPr>
                <w:rFonts w:ascii="Times New Roman" w:hAnsi="Times New Roman"/>
                <w:color w:val="0070C0"/>
                <w:sz w:val="28"/>
                <w:szCs w:val="28"/>
              </w:rPr>
              <w:t>в ред. постановления от 08.05.2015 № 6</w:t>
            </w:r>
          </w:p>
        </w:tc>
      </w:tr>
    </w:tbl>
    <w:p w:rsidR="000D7255" w:rsidRDefault="000D7255" w:rsidP="000D7255">
      <w:pPr>
        <w:jc w:val="both"/>
        <w:rPr>
          <w:rFonts w:ascii="Times New Roman" w:hAnsi="Times New Roman"/>
          <w:sz w:val="28"/>
          <w:szCs w:val="28"/>
        </w:rPr>
      </w:pPr>
      <w:r w:rsidRPr="00FD48A7">
        <w:rPr>
          <w:rFonts w:ascii="Times New Roman" w:hAnsi="Times New Roman"/>
          <w:sz w:val="28"/>
          <w:szCs w:val="28"/>
        </w:rPr>
        <w:tab/>
      </w:r>
    </w:p>
    <w:p w:rsid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7255">
        <w:rPr>
          <w:rFonts w:ascii="Times New Roman" w:hAnsi="Times New Roman"/>
          <w:sz w:val="28"/>
          <w:szCs w:val="28"/>
        </w:rPr>
        <w:t xml:space="preserve">     </w:t>
      </w:r>
      <w:r w:rsidR="00133E84">
        <w:rPr>
          <w:rFonts w:ascii="Times New Roman" w:hAnsi="Times New Roman"/>
          <w:sz w:val="28"/>
          <w:szCs w:val="28"/>
        </w:rPr>
        <w:t xml:space="preserve">На основании Регионального соглашения о минимальной заработной плате в Красноярском крае от 15.12.2015 года и письма Финансового управления Администрации </w:t>
      </w:r>
      <w:proofErr w:type="spellStart"/>
      <w:r w:rsidR="00133E84">
        <w:rPr>
          <w:rFonts w:ascii="Times New Roman" w:hAnsi="Times New Roman"/>
          <w:sz w:val="28"/>
          <w:szCs w:val="28"/>
        </w:rPr>
        <w:t>Нижнеингашского</w:t>
      </w:r>
      <w:proofErr w:type="spellEnd"/>
      <w:r w:rsidR="00133E84">
        <w:rPr>
          <w:rFonts w:ascii="Times New Roman" w:hAnsi="Times New Roman"/>
          <w:sz w:val="28"/>
          <w:szCs w:val="28"/>
        </w:rPr>
        <w:t xml:space="preserve"> района от 11.01.2016 № 2</w:t>
      </w:r>
      <w:r w:rsidRPr="000D7255">
        <w:rPr>
          <w:rFonts w:ascii="Times New Roman" w:hAnsi="Times New Roman"/>
          <w:sz w:val="28"/>
          <w:szCs w:val="28"/>
        </w:rPr>
        <w:t xml:space="preserve">, </w:t>
      </w:r>
      <w:r w:rsidR="00133E84">
        <w:rPr>
          <w:rFonts w:ascii="Times New Roman" w:hAnsi="Times New Roman"/>
          <w:sz w:val="28"/>
          <w:szCs w:val="28"/>
        </w:rPr>
        <w:t xml:space="preserve">руководствуясь </w:t>
      </w:r>
      <w:r w:rsidRPr="000D7255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0D7255">
        <w:rPr>
          <w:rFonts w:ascii="Times New Roman" w:hAnsi="Times New Roman"/>
          <w:sz w:val="28"/>
          <w:szCs w:val="28"/>
        </w:rPr>
        <w:t>Тиличетского</w:t>
      </w:r>
      <w:proofErr w:type="spellEnd"/>
      <w:r w:rsidRPr="000D7255">
        <w:rPr>
          <w:rFonts w:ascii="Times New Roman" w:hAnsi="Times New Roman"/>
          <w:sz w:val="28"/>
          <w:szCs w:val="28"/>
        </w:rPr>
        <w:t xml:space="preserve"> сельсовета, ПОСТАНОВЛЯЮ:</w:t>
      </w:r>
    </w:p>
    <w:p w:rsidR="000D7255" w:rsidRP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7255">
        <w:rPr>
          <w:rFonts w:ascii="Times New Roman" w:hAnsi="Times New Roman"/>
          <w:sz w:val="28"/>
          <w:szCs w:val="28"/>
        </w:rPr>
        <w:tab/>
        <w:t xml:space="preserve">1. Внести в постановление от 30.09.2013 № 27 «Об утверждении Положения об оплате труда работников муниципальных казенных учреждений культуры </w:t>
      </w:r>
      <w:proofErr w:type="spellStart"/>
      <w:r w:rsidRPr="000D7255">
        <w:rPr>
          <w:rFonts w:ascii="Times New Roman" w:hAnsi="Times New Roman"/>
          <w:sz w:val="28"/>
          <w:szCs w:val="28"/>
        </w:rPr>
        <w:t>Тиличетского</w:t>
      </w:r>
      <w:proofErr w:type="spellEnd"/>
      <w:r w:rsidRPr="000D7255">
        <w:rPr>
          <w:rFonts w:ascii="Times New Roman" w:hAnsi="Times New Roman"/>
          <w:sz w:val="28"/>
          <w:szCs w:val="28"/>
        </w:rPr>
        <w:t xml:space="preserve"> сельсовета» </w:t>
      </w:r>
      <w:r w:rsidR="00133E84">
        <w:rPr>
          <w:rFonts w:ascii="Times New Roman" w:hAnsi="Times New Roman"/>
          <w:sz w:val="28"/>
          <w:szCs w:val="28"/>
        </w:rPr>
        <w:t xml:space="preserve">в ред. постановления от 08.05.2015 № 6 </w:t>
      </w:r>
      <w:r w:rsidRPr="000D7255">
        <w:rPr>
          <w:rFonts w:ascii="Times New Roman" w:hAnsi="Times New Roman"/>
          <w:sz w:val="28"/>
          <w:szCs w:val="28"/>
        </w:rPr>
        <w:t>следующие изменения:</w:t>
      </w:r>
    </w:p>
    <w:p w:rsidR="000D7255" w:rsidRP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3E84" w:rsidRPr="00133E84" w:rsidRDefault="000D7255" w:rsidP="000D72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D7255">
        <w:rPr>
          <w:sz w:val="28"/>
          <w:szCs w:val="28"/>
        </w:rPr>
        <w:t>1.1</w:t>
      </w:r>
      <w:r w:rsidRPr="000D7255">
        <w:rPr>
          <w:b/>
          <w:sz w:val="28"/>
          <w:szCs w:val="28"/>
        </w:rPr>
        <w:t xml:space="preserve">. </w:t>
      </w:r>
      <w:r w:rsidR="00EB3C35">
        <w:rPr>
          <w:b/>
          <w:sz w:val="28"/>
          <w:szCs w:val="28"/>
        </w:rPr>
        <w:t xml:space="preserve">в третьем абзаце </w:t>
      </w:r>
      <w:r w:rsidR="00133E84">
        <w:rPr>
          <w:b/>
          <w:sz w:val="28"/>
          <w:szCs w:val="28"/>
        </w:rPr>
        <w:t>пункт</w:t>
      </w:r>
      <w:r w:rsidR="00EB3C35">
        <w:rPr>
          <w:b/>
          <w:sz w:val="28"/>
          <w:szCs w:val="28"/>
        </w:rPr>
        <w:t>а</w:t>
      </w:r>
      <w:r w:rsidR="00133E84">
        <w:rPr>
          <w:b/>
          <w:sz w:val="28"/>
          <w:szCs w:val="28"/>
        </w:rPr>
        <w:t xml:space="preserve"> 5.1 раздела </w:t>
      </w:r>
      <w:r w:rsidR="00133E84">
        <w:rPr>
          <w:b/>
          <w:sz w:val="28"/>
          <w:szCs w:val="28"/>
          <w:lang w:val="en-US"/>
        </w:rPr>
        <w:t>V</w:t>
      </w:r>
      <w:r w:rsidR="00133E84">
        <w:rPr>
          <w:b/>
          <w:sz w:val="28"/>
          <w:szCs w:val="28"/>
        </w:rPr>
        <w:t xml:space="preserve"> </w:t>
      </w:r>
      <w:r w:rsidR="00133E84" w:rsidRPr="00133E84">
        <w:rPr>
          <w:sz w:val="28"/>
          <w:szCs w:val="28"/>
        </w:rPr>
        <w:t>цифру</w:t>
      </w:r>
      <w:r w:rsidR="00133E84">
        <w:rPr>
          <w:b/>
          <w:sz w:val="28"/>
          <w:szCs w:val="28"/>
        </w:rPr>
        <w:t xml:space="preserve"> «9544,00» </w:t>
      </w:r>
      <w:r w:rsidR="00133E84" w:rsidRPr="00133E84">
        <w:rPr>
          <w:sz w:val="28"/>
          <w:szCs w:val="28"/>
        </w:rPr>
        <w:t>заменить цифрой</w:t>
      </w:r>
      <w:r w:rsidR="00133E84">
        <w:rPr>
          <w:b/>
          <w:sz w:val="28"/>
          <w:szCs w:val="28"/>
        </w:rPr>
        <w:t xml:space="preserve"> «9926,00»</w:t>
      </w:r>
    </w:p>
    <w:p w:rsidR="00133E84" w:rsidRDefault="00133E84" w:rsidP="000D72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D7255" w:rsidRP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7255">
        <w:rPr>
          <w:rFonts w:ascii="Times New Roman" w:hAnsi="Times New Roman"/>
          <w:sz w:val="28"/>
          <w:szCs w:val="28"/>
        </w:rPr>
        <w:tab/>
        <w:t xml:space="preserve">2. Контроль исполнения постановления возложить на ведущего специалиста администрации сельсовета </w:t>
      </w:r>
      <w:proofErr w:type="spellStart"/>
      <w:r w:rsidRPr="000D7255">
        <w:rPr>
          <w:rFonts w:ascii="Times New Roman" w:hAnsi="Times New Roman"/>
          <w:sz w:val="28"/>
          <w:szCs w:val="28"/>
        </w:rPr>
        <w:t>Царенко</w:t>
      </w:r>
      <w:proofErr w:type="spellEnd"/>
      <w:r w:rsidRPr="000D7255">
        <w:rPr>
          <w:rFonts w:ascii="Times New Roman" w:hAnsi="Times New Roman"/>
          <w:sz w:val="28"/>
          <w:szCs w:val="28"/>
        </w:rPr>
        <w:t xml:space="preserve"> Г.И.. </w:t>
      </w:r>
    </w:p>
    <w:p w:rsidR="000D7255" w:rsidRP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7255">
        <w:rPr>
          <w:rFonts w:ascii="Times New Roman" w:hAnsi="Times New Roman"/>
          <w:sz w:val="28"/>
          <w:szCs w:val="28"/>
        </w:rPr>
        <w:tab/>
        <w:t xml:space="preserve">3. Опубликовать постановление в «Информационном Вестнике» </w:t>
      </w:r>
      <w:proofErr w:type="spellStart"/>
      <w:r w:rsidRPr="000D7255">
        <w:rPr>
          <w:rFonts w:ascii="Times New Roman" w:hAnsi="Times New Roman"/>
          <w:sz w:val="28"/>
          <w:szCs w:val="28"/>
        </w:rPr>
        <w:t>Тиличетского</w:t>
      </w:r>
      <w:proofErr w:type="spellEnd"/>
      <w:r w:rsidRPr="000D7255">
        <w:rPr>
          <w:rFonts w:ascii="Times New Roman" w:hAnsi="Times New Roman"/>
          <w:sz w:val="28"/>
          <w:szCs w:val="28"/>
        </w:rPr>
        <w:t xml:space="preserve"> сельсовета.</w:t>
      </w:r>
    </w:p>
    <w:p w:rsidR="000D7255" w:rsidRP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7255">
        <w:rPr>
          <w:rFonts w:ascii="Times New Roman" w:hAnsi="Times New Roman"/>
          <w:sz w:val="28"/>
          <w:szCs w:val="28"/>
        </w:rPr>
        <w:tab/>
        <w:t>4. Постановление вступает в силу в день, следующий за днем его официального опубликования, и распространяет свое действие на правоотношения, возникшие  с 01.</w:t>
      </w:r>
      <w:r w:rsidR="00D21AEB">
        <w:rPr>
          <w:rFonts w:ascii="Times New Roman" w:hAnsi="Times New Roman"/>
          <w:sz w:val="28"/>
          <w:szCs w:val="28"/>
        </w:rPr>
        <w:t>0</w:t>
      </w:r>
      <w:r w:rsidR="00EB3C35">
        <w:rPr>
          <w:rFonts w:ascii="Times New Roman" w:hAnsi="Times New Roman"/>
          <w:sz w:val="28"/>
          <w:szCs w:val="28"/>
        </w:rPr>
        <w:t>1</w:t>
      </w:r>
      <w:r w:rsidRPr="000D7255">
        <w:rPr>
          <w:rFonts w:ascii="Times New Roman" w:hAnsi="Times New Roman"/>
          <w:sz w:val="28"/>
          <w:szCs w:val="28"/>
        </w:rPr>
        <w:t>. 201</w:t>
      </w:r>
      <w:r w:rsidR="00EB3C35">
        <w:rPr>
          <w:rFonts w:ascii="Times New Roman" w:hAnsi="Times New Roman"/>
          <w:sz w:val="28"/>
          <w:szCs w:val="28"/>
        </w:rPr>
        <w:t>6</w:t>
      </w:r>
      <w:r w:rsidRPr="000D7255">
        <w:rPr>
          <w:rFonts w:ascii="Times New Roman" w:hAnsi="Times New Roman"/>
          <w:sz w:val="28"/>
          <w:szCs w:val="28"/>
        </w:rPr>
        <w:t xml:space="preserve"> года.</w:t>
      </w:r>
    </w:p>
    <w:p w:rsidR="00D21AEB" w:rsidRDefault="00D21AEB" w:rsidP="000D7255">
      <w:pPr>
        <w:jc w:val="center"/>
        <w:rPr>
          <w:rFonts w:ascii="Times New Roman" w:hAnsi="Times New Roman"/>
          <w:sz w:val="28"/>
          <w:szCs w:val="28"/>
        </w:rPr>
      </w:pPr>
    </w:p>
    <w:p w:rsidR="000D7255" w:rsidRDefault="000D7255" w:rsidP="000D72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</w:t>
      </w:r>
      <w:r w:rsidR="00D21AEB">
        <w:rPr>
          <w:rFonts w:ascii="Times New Roman" w:hAnsi="Times New Roman"/>
          <w:sz w:val="28"/>
          <w:szCs w:val="28"/>
        </w:rPr>
        <w:t>Д.Д.Коваль</w:t>
      </w:r>
    </w:p>
    <w:p w:rsidR="007D0878" w:rsidRDefault="007D0878"/>
    <w:sectPr w:rsidR="007D0878" w:rsidSect="007D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255"/>
    <w:rsid w:val="000D44D8"/>
    <w:rsid w:val="000D7255"/>
    <w:rsid w:val="00133E84"/>
    <w:rsid w:val="00610C03"/>
    <w:rsid w:val="00670A94"/>
    <w:rsid w:val="00743B05"/>
    <w:rsid w:val="007D0878"/>
    <w:rsid w:val="00890BCA"/>
    <w:rsid w:val="0093425D"/>
    <w:rsid w:val="00AF3278"/>
    <w:rsid w:val="00B34A65"/>
    <w:rsid w:val="00D21AEB"/>
    <w:rsid w:val="00EB3C35"/>
    <w:rsid w:val="00FF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D7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uiPriority w:val="99"/>
    <w:rsid w:val="000D7255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0D7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2016-04-06T08:37:00Z</cp:lastPrinted>
  <dcterms:created xsi:type="dcterms:W3CDTF">2015-05-03T10:31:00Z</dcterms:created>
  <dcterms:modified xsi:type="dcterms:W3CDTF">2016-04-06T08:37:00Z</dcterms:modified>
</cp:coreProperties>
</file>