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AB" w:rsidRDefault="00E921AB" w:rsidP="00E921A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ТИЛИЧЕТСКОГО  СЕЛЬСОВЕТА</w:t>
      </w:r>
    </w:p>
    <w:p w:rsidR="00E921AB" w:rsidRDefault="00E921AB" w:rsidP="00E921AB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НИЖНЕИНГАШСКОГО  РАЙОНА</w:t>
      </w:r>
      <w:r>
        <w:rPr>
          <w:sz w:val="28"/>
          <w:szCs w:val="28"/>
        </w:rPr>
        <w:br/>
        <w:t>КРАСНОЯРСКОГО  КРАЯ</w:t>
      </w:r>
    </w:p>
    <w:p w:rsidR="00E921AB" w:rsidRDefault="00E921AB" w:rsidP="00E921AB">
      <w:pPr>
        <w:jc w:val="center"/>
        <w:rPr>
          <w:sz w:val="28"/>
          <w:szCs w:val="28"/>
        </w:rPr>
      </w:pPr>
    </w:p>
    <w:p w:rsidR="00E921AB" w:rsidRDefault="00E921AB" w:rsidP="00E921AB">
      <w:pPr>
        <w:jc w:val="center"/>
        <w:rPr>
          <w:sz w:val="28"/>
          <w:szCs w:val="28"/>
        </w:rPr>
      </w:pPr>
    </w:p>
    <w:p w:rsidR="00E921AB" w:rsidRDefault="00E921AB" w:rsidP="00E921AB">
      <w:pPr>
        <w:jc w:val="center"/>
        <w:rPr>
          <w:sz w:val="28"/>
          <w:szCs w:val="28"/>
        </w:rPr>
      </w:pPr>
    </w:p>
    <w:p w:rsidR="00E921AB" w:rsidRDefault="00E921AB" w:rsidP="00E92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 </w:t>
      </w:r>
    </w:p>
    <w:p w:rsidR="00E921AB" w:rsidRDefault="00E921AB" w:rsidP="00E921AB">
      <w:pPr>
        <w:jc w:val="both"/>
        <w:rPr>
          <w:sz w:val="28"/>
          <w:szCs w:val="28"/>
        </w:rPr>
      </w:pPr>
    </w:p>
    <w:p w:rsidR="00E921AB" w:rsidRDefault="00E921AB" w:rsidP="00E921AB">
      <w:pPr>
        <w:jc w:val="both"/>
        <w:rPr>
          <w:sz w:val="28"/>
          <w:szCs w:val="28"/>
        </w:rPr>
      </w:pPr>
      <w:r>
        <w:rPr>
          <w:sz w:val="28"/>
          <w:szCs w:val="28"/>
        </w:rPr>
        <w:t>28.03.</w:t>
      </w:r>
      <w:r w:rsidR="00D26DCF">
        <w:rPr>
          <w:sz w:val="28"/>
          <w:szCs w:val="28"/>
        </w:rPr>
        <w:t>20</w:t>
      </w:r>
      <w:r>
        <w:rPr>
          <w:sz w:val="28"/>
          <w:szCs w:val="28"/>
        </w:rPr>
        <w:t>14                                    п.Тиличеть                                            № 4</w:t>
      </w:r>
    </w:p>
    <w:p w:rsidR="00E921AB" w:rsidRDefault="00E921AB" w:rsidP="00E921AB">
      <w:pPr>
        <w:jc w:val="both"/>
        <w:rPr>
          <w:sz w:val="28"/>
          <w:szCs w:val="28"/>
        </w:rPr>
      </w:pPr>
    </w:p>
    <w:p w:rsidR="00E921AB" w:rsidRDefault="00E921AB" w:rsidP="00E921AB">
      <w:pPr>
        <w:jc w:val="both"/>
        <w:rPr>
          <w:sz w:val="28"/>
          <w:szCs w:val="28"/>
        </w:rPr>
      </w:pPr>
    </w:p>
    <w:p w:rsidR="00E921AB" w:rsidRDefault="00E921AB" w:rsidP="00E921AB">
      <w:pPr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Тиличетского</w:t>
      </w:r>
    </w:p>
    <w:p w:rsidR="00E921AB" w:rsidRDefault="00E921AB" w:rsidP="00E921AB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от 13.12.2010  № 20 «Об утверждении Положения </w:t>
      </w:r>
    </w:p>
    <w:p w:rsidR="00E921AB" w:rsidRDefault="00E921AB" w:rsidP="00E921A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E2AEE">
        <w:rPr>
          <w:sz w:val="28"/>
          <w:szCs w:val="28"/>
        </w:rPr>
        <w:t xml:space="preserve"> порядке проведения проверки </w:t>
      </w:r>
      <w:r>
        <w:rPr>
          <w:sz w:val="28"/>
          <w:szCs w:val="28"/>
        </w:rPr>
        <w:t xml:space="preserve"> </w:t>
      </w:r>
      <w:r w:rsidRPr="00EE2AEE">
        <w:rPr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предоставляемых </w:t>
      </w:r>
      <w:r>
        <w:rPr>
          <w:sz w:val="28"/>
          <w:szCs w:val="28"/>
        </w:rPr>
        <w:t xml:space="preserve"> </w:t>
      </w:r>
      <w:r w:rsidRPr="00EE2AEE">
        <w:rPr>
          <w:sz w:val="28"/>
          <w:szCs w:val="28"/>
        </w:rPr>
        <w:t xml:space="preserve">гражданами, претендующими на замещение </w:t>
      </w:r>
    </w:p>
    <w:p w:rsidR="00E921AB" w:rsidRDefault="00E921AB" w:rsidP="00E921AB">
      <w:pPr>
        <w:rPr>
          <w:sz w:val="28"/>
          <w:szCs w:val="28"/>
        </w:rPr>
      </w:pPr>
      <w:r w:rsidRPr="00EE2AEE">
        <w:rPr>
          <w:sz w:val="28"/>
          <w:szCs w:val="28"/>
        </w:rPr>
        <w:t xml:space="preserve">должностей муниципальной службы, муниципальными служащими в </w:t>
      </w:r>
    </w:p>
    <w:p w:rsidR="00E921AB" w:rsidRDefault="00E921AB" w:rsidP="00E921AB">
      <w:pPr>
        <w:rPr>
          <w:sz w:val="28"/>
          <w:szCs w:val="28"/>
        </w:rPr>
      </w:pPr>
      <w:r w:rsidRPr="00EE2AEE">
        <w:rPr>
          <w:sz w:val="28"/>
          <w:szCs w:val="28"/>
        </w:rPr>
        <w:t xml:space="preserve">администрации Тиличетского сельсовета, а также о проверке </w:t>
      </w:r>
    </w:p>
    <w:p w:rsidR="00E921AB" w:rsidRDefault="00E921AB" w:rsidP="00E921AB">
      <w:pPr>
        <w:rPr>
          <w:sz w:val="28"/>
          <w:szCs w:val="28"/>
        </w:rPr>
      </w:pPr>
      <w:r w:rsidRPr="00EE2AEE">
        <w:rPr>
          <w:sz w:val="28"/>
          <w:szCs w:val="28"/>
        </w:rPr>
        <w:t xml:space="preserve">соблюдения муниципальными служащими ограничений и </w:t>
      </w:r>
    </w:p>
    <w:p w:rsidR="00E921AB" w:rsidRDefault="00E921AB" w:rsidP="00E921AB">
      <w:pPr>
        <w:rPr>
          <w:sz w:val="28"/>
          <w:szCs w:val="28"/>
        </w:rPr>
      </w:pPr>
      <w:r w:rsidRPr="00EE2AEE">
        <w:rPr>
          <w:sz w:val="28"/>
          <w:szCs w:val="28"/>
        </w:rPr>
        <w:t xml:space="preserve">запретов, требований о предотвращении или урегулировании </w:t>
      </w:r>
    </w:p>
    <w:p w:rsidR="00E921AB" w:rsidRPr="00EE2AEE" w:rsidRDefault="00E921AB" w:rsidP="00E921AB">
      <w:pPr>
        <w:rPr>
          <w:sz w:val="28"/>
          <w:szCs w:val="28"/>
        </w:rPr>
      </w:pPr>
      <w:r w:rsidRPr="00EE2AEE">
        <w:rPr>
          <w:sz w:val="28"/>
          <w:szCs w:val="28"/>
        </w:rPr>
        <w:t>конфликта интересов, исполнения ими обязанностей и соблюдения требования к служебному поведению</w:t>
      </w:r>
      <w:r>
        <w:rPr>
          <w:sz w:val="28"/>
          <w:szCs w:val="28"/>
        </w:rPr>
        <w:t>»</w:t>
      </w:r>
    </w:p>
    <w:p w:rsidR="00E921AB" w:rsidRDefault="00E921AB" w:rsidP="00E921AB">
      <w:pPr>
        <w:ind w:right="4535"/>
        <w:jc w:val="both"/>
        <w:rPr>
          <w:sz w:val="28"/>
          <w:szCs w:val="28"/>
        </w:rPr>
      </w:pPr>
    </w:p>
    <w:p w:rsidR="00E921AB" w:rsidRDefault="00E921AB" w:rsidP="00E921AB">
      <w:pPr>
        <w:ind w:right="4535"/>
        <w:jc w:val="both"/>
        <w:rPr>
          <w:sz w:val="28"/>
          <w:szCs w:val="28"/>
        </w:rPr>
      </w:pPr>
    </w:p>
    <w:p w:rsidR="00E921AB" w:rsidRDefault="00E921AB" w:rsidP="00E921AB">
      <w:pPr>
        <w:ind w:right="4535"/>
        <w:jc w:val="both"/>
        <w:rPr>
          <w:sz w:val="28"/>
          <w:szCs w:val="28"/>
        </w:rPr>
      </w:pPr>
    </w:p>
    <w:p w:rsidR="00E921AB" w:rsidRDefault="00E921AB" w:rsidP="00E92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тем, что Постановление от 13.12.2010 № 20 «Об утверждении Положения о</w:t>
      </w:r>
      <w:r w:rsidRPr="00EE2AEE">
        <w:rPr>
          <w:sz w:val="28"/>
          <w:szCs w:val="28"/>
        </w:rPr>
        <w:t xml:space="preserve"> порядке проведения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муниципальными служащими в администрации Тиличетского сельсовета, а 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требования к служебному поведению</w:t>
      </w:r>
      <w:r>
        <w:rPr>
          <w:sz w:val="28"/>
          <w:szCs w:val="28"/>
        </w:rPr>
        <w:t>» не соответствует действующему законодательству, ПОСТАНОВЛЯЮ:</w:t>
      </w:r>
    </w:p>
    <w:p w:rsidR="00E921AB" w:rsidRDefault="00E921AB" w:rsidP="00E921AB">
      <w:pPr>
        <w:jc w:val="both"/>
        <w:rPr>
          <w:sz w:val="28"/>
          <w:szCs w:val="28"/>
        </w:rPr>
      </w:pPr>
    </w:p>
    <w:p w:rsidR="00E921AB" w:rsidRDefault="00E921AB" w:rsidP="00E921AB">
      <w:pPr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от 13.12.2010 № 20 «Об утверждении Положения о</w:t>
      </w:r>
      <w:r w:rsidRPr="00EE2AEE">
        <w:rPr>
          <w:sz w:val="28"/>
          <w:szCs w:val="28"/>
        </w:rPr>
        <w:t xml:space="preserve"> порядке проведения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муниципальными служащими в администрации Тиличетского сельсовета, а 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требования к служебному поведению</w:t>
      </w:r>
      <w:r>
        <w:rPr>
          <w:sz w:val="28"/>
          <w:szCs w:val="28"/>
        </w:rPr>
        <w:t>» отменить.</w:t>
      </w:r>
    </w:p>
    <w:p w:rsidR="00E921AB" w:rsidRDefault="00E921AB" w:rsidP="00E921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Контроль за исполнением настоящего Постановления оставляю за собой.</w:t>
      </w:r>
    </w:p>
    <w:p w:rsidR="00E921AB" w:rsidRDefault="00E921AB" w:rsidP="00E921AB">
      <w:pPr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опубликованию в «Информационном Вестнике» Тиличетского сельсовета.</w:t>
      </w:r>
    </w:p>
    <w:p w:rsidR="00E921AB" w:rsidRDefault="00E921AB" w:rsidP="00E921AB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в день, следующий за днем официального опубликования.</w:t>
      </w:r>
    </w:p>
    <w:p w:rsidR="00E921AB" w:rsidRDefault="00E921AB" w:rsidP="00E921AB">
      <w:pPr>
        <w:rPr>
          <w:sz w:val="28"/>
          <w:szCs w:val="28"/>
        </w:rPr>
      </w:pPr>
    </w:p>
    <w:p w:rsidR="00E921AB" w:rsidRDefault="00E921AB" w:rsidP="00E921AB">
      <w:pPr>
        <w:rPr>
          <w:sz w:val="28"/>
          <w:szCs w:val="28"/>
        </w:rPr>
      </w:pPr>
    </w:p>
    <w:p w:rsidR="00E921AB" w:rsidRDefault="00E921AB" w:rsidP="00E921AB">
      <w:pPr>
        <w:rPr>
          <w:sz w:val="28"/>
          <w:szCs w:val="28"/>
        </w:rPr>
      </w:pPr>
    </w:p>
    <w:p w:rsidR="00E921AB" w:rsidRDefault="00E921AB" w:rsidP="00E921AB">
      <w:pPr>
        <w:rPr>
          <w:sz w:val="28"/>
          <w:szCs w:val="28"/>
        </w:rPr>
      </w:pPr>
    </w:p>
    <w:p w:rsidR="00E921AB" w:rsidRDefault="00E921AB" w:rsidP="00E921A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В.А.Шемет</w:t>
      </w:r>
    </w:p>
    <w:p w:rsidR="00E921AB" w:rsidRDefault="00E921AB" w:rsidP="00E921AB">
      <w:pPr>
        <w:jc w:val="center"/>
        <w:rPr>
          <w:sz w:val="28"/>
          <w:szCs w:val="28"/>
        </w:rPr>
      </w:pPr>
    </w:p>
    <w:p w:rsidR="00E921AB" w:rsidRDefault="00E921AB" w:rsidP="00E921AB">
      <w:pPr>
        <w:jc w:val="center"/>
        <w:rPr>
          <w:sz w:val="28"/>
          <w:szCs w:val="28"/>
        </w:rPr>
      </w:pPr>
    </w:p>
    <w:p w:rsidR="00E921AB" w:rsidRDefault="00E921AB" w:rsidP="00E921AB"/>
    <w:p w:rsidR="00E921AB" w:rsidRDefault="00E921AB" w:rsidP="00E921AB"/>
    <w:p w:rsidR="0066485D" w:rsidRDefault="0066485D"/>
    <w:sectPr w:rsidR="0066485D" w:rsidSect="0066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21AB"/>
    <w:rsid w:val="0066485D"/>
    <w:rsid w:val="0067577E"/>
    <w:rsid w:val="00D26DCF"/>
    <w:rsid w:val="00E9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1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1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2014-03-31T03:18:00Z</cp:lastPrinted>
  <dcterms:created xsi:type="dcterms:W3CDTF">2014-03-31T03:14:00Z</dcterms:created>
  <dcterms:modified xsi:type="dcterms:W3CDTF">2014-05-13T07:14:00Z</dcterms:modified>
</cp:coreProperties>
</file>