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1B" w:rsidRDefault="00CB6E1B" w:rsidP="00CB6E1B">
      <w:pPr>
        <w:jc w:val="center"/>
        <w:rPr>
          <w:b/>
          <w:sz w:val="28"/>
          <w:szCs w:val="28"/>
        </w:rPr>
      </w:pPr>
    </w:p>
    <w:p w:rsidR="00CB6E1B" w:rsidRDefault="00CB6E1B" w:rsidP="00C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</w:p>
    <w:p w:rsidR="00CB6E1B" w:rsidRDefault="00CB6E1B" w:rsidP="00C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</w:t>
      </w:r>
    </w:p>
    <w:p w:rsidR="00CB6E1B" w:rsidRDefault="00CB6E1B" w:rsidP="00C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ТИЛИЧЕТСКОГО СЕЛЬСОВЕТА НИЖНЕИНГАШСКОГО РАЙОНА КРАСНОЯРСКОГО КРАЯ</w:t>
      </w:r>
    </w:p>
    <w:p w:rsidR="00CB6E1B" w:rsidRDefault="00CB6E1B" w:rsidP="00C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МУНИЦИПАЛЬНЫХ СЛУЖАЩИХ, ЗАМЕЩАЮЩИХ ВЕДУЩИЕ ДОЛЖНОСТИ </w:t>
      </w:r>
    </w:p>
    <w:p w:rsidR="00CB6E1B" w:rsidRDefault="00CB6E1B" w:rsidP="00C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</w:t>
      </w:r>
    </w:p>
    <w:p w:rsidR="00CB6E1B" w:rsidRPr="009B3997" w:rsidRDefault="00CB6E1B" w:rsidP="009B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664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B6E1B" w:rsidRDefault="00CB6E1B" w:rsidP="00CB6E1B">
      <w:pPr>
        <w:pStyle w:val="a3"/>
        <w:rPr>
          <w:rFonts w:ascii="Calibri" w:eastAsia="Calibri" w:hAnsi="Calibri" w:cs="Times New Roman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249"/>
        <w:gridCol w:w="1842"/>
        <w:gridCol w:w="1558"/>
        <w:gridCol w:w="1137"/>
        <w:gridCol w:w="1238"/>
        <w:gridCol w:w="1205"/>
        <w:gridCol w:w="1807"/>
        <w:gridCol w:w="1570"/>
        <w:gridCol w:w="1268"/>
        <w:gridCol w:w="1134"/>
        <w:gridCol w:w="1559"/>
        <w:gridCol w:w="992"/>
      </w:tblGrid>
      <w:tr w:rsidR="00CB6E1B" w:rsidTr="00D37811">
        <w:trPr>
          <w:trHeight w:val="420"/>
        </w:trPr>
        <w:tc>
          <w:tcPr>
            <w:tcW w:w="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6E1B" w:rsidTr="00D37811">
        <w:trPr>
          <w:trHeight w:val="675"/>
        </w:trPr>
        <w:tc>
          <w:tcPr>
            <w:tcW w:w="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B6E1B" w:rsidTr="00D37811">
        <w:trPr>
          <w:trHeight w:val="870"/>
        </w:trPr>
        <w:tc>
          <w:tcPr>
            <w:tcW w:w="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Андреевич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2185322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D37811" w:rsidRDefault="00CB6E1B" w:rsidP="00D37811">
            <w:pPr>
              <w:rPr>
                <w:lang w:eastAsia="en-US"/>
              </w:rPr>
            </w:pPr>
            <w:r w:rsidRPr="00D37811">
              <w:rPr>
                <w:lang w:eastAsia="en-US"/>
              </w:rPr>
              <w:t xml:space="preserve">Квартира </w:t>
            </w:r>
          </w:p>
          <w:p w:rsidR="00CB6E1B" w:rsidRPr="00D37811" w:rsidRDefault="00CB6E1B">
            <w:pPr>
              <w:rPr>
                <w:lang w:eastAsia="en-US"/>
              </w:rPr>
            </w:pPr>
          </w:p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</w:tr>
      <w:tr w:rsidR="00CB6E1B" w:rsidTr="00D37811">
        <w:trPr>
          <w:trHeight w:val="240"/>
        </w:trPr>
        <w:tc>
          <w:tcPr>
            <w:tcW w:w="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132800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CB6E1B">
            <w:pPr>
              <w:rPr>
                <w:highlight w:val="yellow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E1B" w:rsidTr="00D37811">
        <w:trPr>
          <w:trHeight w:val="1620"/>
        </w:trPr>
        <w:tc>
          <w:tcPr>
            <w:tcW w:w="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385095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rPr>
                <w:lang w:eastAsia="en-US"/>
              </w:rPr>
            </w:pPr>
            <w:r w:rsidRPr="00D37811">
              <w:rPr>
                <w:lang w:eastAsia="en-US"/>
              </w:rPr>
              <w:t>Квартира долевая собственность</w:t>
            </w:r>
          </w:p>
          <w:p w:rsidR="00CB6E1B" w:rsidRPr="00D37811" w:rsidRDefault="00CB6E1B" w:rsidP="00D37811">
            <w:pPr>
              <w:rPr>
                <w:lang w:eastAsia="en-US"/>
              </w:rPr>
            </w:pPr>
            <w:r w:rsidRPr="00D37811">
              <w:rPr>
                <w:lang w:eastAsia="en-US"/>
              </w:rPr>
              <w:t>1/</w:t>
            </w:r>
            <w:r w:rsidR="00D37811">
              <w:rPr>
                <w:lang w:eastAsia="en-US"/>
              </w:rPr>
              <w:t>2</w:t>
            </w:r>
            <w:r w:rsidRPr="00D37811">
              <w:rPr>
                <w:lang w:eastAsia="en-US"/>
              </w:rPr>
              <w:t xml:space="preserve"> доля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E1B" w:rsidTr="00D37811">
        <w:trPr>
          <w:trHeight w:val="300"/>
        </w:trPr>
        <w:tc>
          <w:tcPr>
            <w:tcW w:w="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334092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rPr>
                <w:lang w:eastAsia="en-US"/>
              </w:rPr>
            </w:pPr>
            <w:r w:rsidRPr="00D37811">
              <w:rPr>
                <w:lang w:eastAsia="en-US"/>
              </w:rPr>
              <w:t>Квартира долевая собственность</w:t>
            </w:r>
          </w:p>
          <w:p w:rsidR="00CB6E1B" w:rsidRPr="00D37811" w:rsidRDefault="00CB6E1B">
            <w:pPr>
              <w:rPr>
                <w:lang w:eastAsia="en-US"/>
              </w:rPr>
            </w:pPr>
            <w:r w:rsidRPr="00D37811">
              <w:rPr>
                <w:lang w:eastAsia="en-US"/>
              </w:rPr>
              <w:t>1/2 доля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D37811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D3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81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99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9B3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CB6E1B" w:rsidTr="00D37811">
        <w:trPr>
          <w:trHeight w:val="1635"/>
        </w:trPr>
        <w:tc>
          <w:tcPr>
            <w:tcW w:w="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9B3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221133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CB6E1B" w:rsidTr="00D37811">
        <w:trPr>
          <w:trHeight w:val="300"/>
        </w:trPr>
        <w:tc>
          <w:tcPr>
            <w:tcW w:w="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E1B" w:rsidRDefault="00CB6E1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366459" w:rsidRDefault="009B3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302178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1B" w:rsidRPr="00366459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E1B" w:rsidRPr="009B3997" w:rsidRDefault="00CB6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97">
              <w:rPr>
                <w:rFonts w:ascii="Times New Roman" w:hAnsi="Times New Roman" w:cs="Times New Roman"/>
                <w:sz w:val="24"/>
                <w:szCs w:val="24"/>
              </w:rPr>
              <w:t>ГАЗ 3308</w:t>
            </w:r>
          </w:p>
        </w:tc>
      </w:tr>
    </w:tbl>
    <w:p w:rsidR="00CB6E1B" w:rsidRDefault="00CB6E1B" w:rsidP="00CB6E1B">
      <w:pPr>
        <w:pStyle w:val="a3"/>
      </w:pPr>
    </w:p>
    <w:p w:rsidR="001A533E" w:rsidRDefault="001A533E"/>
    <w:sectPr w:rsidR="001A533E" w:rsidSect="00CB6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1B"/>
    <w:rsid w:val="00076338"/>
    <w:rsid w:val="000D1329"/>
    <w:rsid w:val="001A533E"/>
    <w:rsid w:val="00366459"/>
    <w:rsid w:val="005E14F4"/>
    <w:rsid w:val="009B3997"/>
    <w:rsid w:val="00CB6E1B"/>
    <w:rsid w:val="00D3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1B"/>
    <w:pPr>
      <w:spacing w:after="0" w:line="240" w:lineRule="auto"/>
    </w:pPr>
  </w:style>
  <w:style w:type="table" w:styleId="a4">
    <w:name w:val="Table Grid"/>
    <w:basedOn w:val="a1"/>
    <w:uiPriority w:val="59"/>
    <w:rsid w:val="00CB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2014-05-05T06:48:00Z</dcterms:created>
  <dcterms:modified xsi:type="dcterms:W3CDTF">2014-05-13T07:05:00Z</dcterms:modified>
</cp:coreProperties>
</file>